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9D9409" w14:textId="77777777" w:rsidR="00171FA6" w:rsidRPr="002301C9" w:rsidRDefault="00171FA6">
      <w:pPr>
        <w:pStyle w:val="Nzev"/>
        <w:rPr>
          <w:rFonts w:ascii="Tahoma" w:hAnsi="Tahoma" w:cs="Tahoma"/>
          <w:caps w:val="0"/>
          <w:sz w:val="20"/>
          <w:szCs w:val="20"/>
        </w:rPr>
      </w:pPr>
      <w:r w:rsidRPr="002301C9">
        <w:rPr>
          <w:rFonts w:ascii="Tahoma" w:hAnsi="Tahoma" w:cs="Tahoma"/>
          <w:caps w:val="0"/>
          <w:sz w:val="20"/>
          <w:szCs w:val="20"/>
        </w:rPr>
        <w:t xml:space="preserve">Smlouva o poskytnutí návratné finanční výpomoci z rozpočtu Jihočeského kraje </w:t>
      </w:r>
    </w:p>
    <w:p w14:paraId="7144D10B" w14:textId="77777777" w:rsidR="00182C22" w:rsidRPr="002301C9" w:rsidRDefault="00171FA6" w:rsidP="00182C22">
      <w:pPr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2301C9">
        <w:rPr>
          <w:rFonts w:ascii="Tahoma" w:hAnsi="Tahoma" w:cs="Tahoma"/>
          <w:b/>
          <w:bCs/>
          <w:sz w:val="20"/>
          <w:szCs w:val="20"/>
        </w:rPr>
        <w:t xml:space="preserve">na realizaci projektu </w:t>
      </w:r>
      <w:bookmarkStart w:id="0" w:name="_Hlk143169494"/>
      <w:r w:rsidR="004076C4" w:rsidRPr="002301C9">
        <w:rPr>
          <w:rFonts w:ascii="Tahoma" w:hAnsi="Tahoma" w:cs="Tahoma"/>
          <w:b/>
          <w:bCs/>
          <w:sz w:val="20"/>
          <w:szCs w:val="20"/>
        </w:rPr>
        <w:t>„</w:t>
      </w:r>
      <w:r w:rsidR="00962AB4" w:rsidRPr="002301C9">
        <w:rPr>
          <w:rFonts w:ascii="Tahoma" w:hAnsi="Tahoma" w:cs="Tahoma"/>
          <w:b/>
          <w:bCs/>
          <w:i/>
          <w:iCs/>
          <w:sz w:val="20"/>
          <w:szCs w:val="20"/>
          <w:highlight w:val="lightGray"/>
        </w:rPr>
        <w:t>XX</w:t>
      </w:r>
      <w:r w:rsidR="004076C4" w:rsidRPr="002301C9">
        <w:rPr>
          <w:rFonts w:ascii="Tahoma" w:hAnsi="Tahoma" w:cs="Tahoma"/>
          <w:b/>
          <w:bCs/>
          <w:i/>
          <w:iCs/>
          <w:sz w:val="20"/>
          <w:szCs w:val="20"/>
          <w:highlight w:val="lightGray"/>
        </w:rPr>
        <w:t>X</w:t>
      </w:r>
      <w:r w:rsidR="00962AB4" w:rsidRPr="002301C9">
        <w:rPr>
          <w:rFonts w:ascii="Tahoma" w:hAnsi="Tahoma" w:cs="Tahoma"/>
          <w:b/>
          <w:bCs/>
          <w:i/>
          <w:iCs/>
          <w:sz w:val="20"/>
          <w:szCs w:val="20"/>
          <w:highlight w:val="lightGray"/>
        </w:rPr>
        <w:t>X</w:t>
      </w:r>
      <w:r w:rsidR="004076C4" w:rsidRPr="002301C9">
        <w:rPr>
          <w:rFonts w:ascii="Tahoma" w:hAnsi="Tahoma" w:cs="Tahoma"/>
          <w:b/>
          <w:bCs/>
          <w:i/>
          <w:iCs/>
          <w:sz w:val="20"/>
          <w:szCs w:val="20"/>
        </w:rPr>
        <w:t>“</w:t>
      </w:r>
      <w:r w:rsidR="00083D02" w:rsidRPr="002301C9">
        <w:rPr>
          <w:rFonts w:ascii="Tahoma" w:hAnsi="Tahoma" w:cs="Tahoma"/>
          <w:b/>
          <w:bCs/>
          <w:sz w:val="20"/>
          <w:szCs w:val="20"/>
        </w:rPr>
        <w:t xml:space="preserve"> </w:t>
      </w:r>
      <w:bookmarkEnd w:id="0"/>
      <w:r w:rsidRPr="002301C9">
        <w:rPr>
          <w:rFonts w:ascii="Tahoma" w:hAnsi="Tahoma" w:cs="Tahoma"/>
          <w:b/>
          <w:bCs/>
          <w:sz w:val="20"/>
          <w:szCs w:val="20"/>
        </w:rPr>
        <w:t xml:space="preserve">schváleného </w:t>
      </w:r>
      <w:r w:rsidR="00182C22" w:rsidRPr="002301C9">
        <w:rPr>
          <w:rFonts w:ascii="Tahoma" w:hAnsi="Tahoma" w:cs="Tahoma"/>
          <w:b/>
          <w:bCs/>
          <w:i/>
          <w:iCs/>
          <w:sz w:val="20"/>
          <w:szCs w:val="20"/>
          <w:highlight w:val="lightGray"/>
        </w:rPr>
        <w:t>(např. řídícím orgánem operačního programu či jiným schvalujícím subjektem)</w:t>
      </w:r>
    </w:p>
    <w:p w14:paraId="7814808A" w14:textId="77777777" w:rsidR="0015633C" w:rsidRPr="002301C9" w:rsidRDefault="00171FA6">
      <w:pPr>
        <w:jc w:val="center"/>
        <w:rPr>
          <w:rFonts w:ascii="Tahoma" w:hAnsi="Tahoma" w:cs="Tahoma"/>
          <w:i/>
          <w:sz w:val="20"/>
          <w:szCs w:val="20"/>
        </w:rPr>
      </w:pPr>
      <w:r w:rsidRPr="002301C9">
        <w:rPr>
          <w:rFonts w:ascii="Tahoma" w:hAnsi="Tahoma" w:cs="Tahoma"/>
          <w:i/>
          <w:sz w:val="20"/>
          <w:szCs w:val="20"/>
        </w:rPr>
        <w:t xml:space="preserve">uzavřená </w:t>
      </w:r>
      <w:r w:rsidR="00B61A6E" w:rsidRPr="002301C9">
        <w:rPr>
          <w:rFonts w:ascii="Tahoma" w:hAnsi="Tahoma" w:cs="Tahoma"/>
          <w:i/>
          <w:sz w:val="20"/>
          <w:szCs w:val="20"/>
        </w:rPr>
        <w:t xml:space="preserve">ve smyslu § 159 a násl. zákona č. 500/2004 Sb., správní řád, ve znění pozdějších předpisů </w:t>
      </w:r>
    </w:p>
    <w:p w14:paraId="45941D8D" w14:textId="77777777" w:rsidR="00171FA6" w:rsidRPr="002301C9" w:rsidRDefault="00171FA6">
      <w:pPr>
        <w:jc w:val="center"/>
        <w:rPr>
          <w:rFonts w:ascii="Tahoma" w:hAnsi="Tahoma" w:cs="Tahoma"/>
          <w:i/>
          <w:sz w:val="20"/>
          <w:szCs w:val="20"/>
        </w:rPr>
      </w:pPr>
      <w:r w:rsidRPr="002301C9">
        <w:rPr>
          <w:rFonts w:ascii="Tahoma" w:hAnsi="Tahoma" w:cs="Tahoma"/>
          <w:i/>
          <w:sz w:val="20"/>
          <w:szCs w:val="20"/>
          <w:highlight w:val="lightGray"/>
        </w:rPr>
        <w:t>(</w:t>
      </w:r>
      <w:r w:rsidRPr="002301C9">
        <w:rPr>
          <w:rFonts w:ascii="Tahoma" w:hAnsi="Tahoma" w:cs="Tahoma"/>
          <w:b/>
          <w:bCs/>
          <w:i/>
          <w:sz w:val="20"/>
          <w:szCs w:val="20"/>
          <w:highlight w:val="lightGray"/>
        </w:rPr>
        <w:t>číslo smlouvy</w:t>
      </w:r>
      <w:r w:rsidRPr="002301C9">
        <w:rPr>
          <w:rFonts w:ascii="Tahoma" w:hAnsi="Tahoma" w:cs="Tahoma"/>
          <w:i/>
          <w:sz w:val="20"/>
          <w:szCs w:val="20"/>
          <w:highlight w:val="lightGray"/>
        </w:rPr>
        <w:t xml:space="preserve"> </w:t>
      </w:r>
      <w:r w:rsidR="00962AB4" w:rsidRPr="002301C9">
        <w:rPr>
          <w:rFonts w:ascii="Tahoma" w:hAnsi="Tahoma" w:cs="Tahoma"/>
          <w:b/>
          <w:bCs/>
          <w:i/>
          <w:sz w:val="20"/>
          <w:szCs w:val="20"/>
          <w:highlight w:val="lightGray"/>
        </w:rPr>
        <w:t>XXXX</w:t>
      </w:r>
      <w:r w:rsidRPr="002301C9">
        <w:rPr>
          <w:rFonts w:ascii="Tahoma" w:hAnsi="Tahoma" w:cs="Tahoma"/>
          <w:i/>
          <w:sz w:val="20"/>
          <w:szCs w:val="20"/>
          <w:highlight w:val="lightGray"/>
        </w:rPr>
        <w:t>)</w:t>
      </w:r>
    </w:p>
    <w:p w14:paraId="5E3E87F5" w14:textId="77777777" w:rsidR="00171FA6" w:rsidRPr="002301C9" w:rsidRDefault="00171FA6">
      <w:pPr>
        <w:jc w:val="center"/>
        <w:rPr>
          <w:rFonts w:ascii="Tahoma" w:hAnsi="Tahoma" w:cs="Tahoma"/>
          <w:sz w:val="20"/>
          <w:szCs w:val="20"/>
        </w:rPr>
      </w:pPr>
    </w:p>
    <w:p w14:paraId="1FF2A4C3" w14:textId="77777777" w:rsidR="00171FA6" w:rsidRPr="002301C9" w:rsidRDefault="00171FA6">
      <w:pPr>
        <w:jc w:val="center"/>
        <w:rPr>
          <w:rFonts w:ascii="Tahoma" w:hAnsi="Tahoma" w:cs="Tahoma"/>
          <w:b/>
          <w:sz w:val="20"/>
          <w:szCs w:val="20"/>
        </w:rPr>
      </w:pPr>
      <w:r w:rsidRPr="002301C9">
        <w:rPr>
          <w:rFonts w:ascii="Tahoma" w:hAnsi="Tahoma" w:cs="Tahoma"/>
          <w:b/>
          <w:sz w:val="20"/>
          <w:szCs w:val="20"/>
        </w:rPr>
        <w:t>I.</w:t>
      </w:r>
    </w:p>
    <w:p w14:paraId="3AA78FC0" w14:textId="77777777" w:rsidR="00171FA6" w:rsidRPr="002301C9" w:rsidRDefault="00171FA6">
      <w:pPr>
        <w:pStyle w:val="Nadpis5"/>
        <w:jc w:val="center"/>
        <w:rPr>
          <w:rFonts w:ascii="Tahoma" w:hAnsi="Tahoma" w:cs="Tahoma"/>
          <w:bCs w:val="0"/>
          <w:sz w:val="20"/>
          <w:szCs w:val="20"/>
        </w:rPr>
      </w:pPr>
      <w:r w:rsidRPr="002301C9">
        <w:rPr>
          <w:rFonts w:ascii="Tahoma" w:hAnsi="Tahoma" w:cs="Tahoma"/>
          <w:bCs w:val="0"/>
          <w:sz w:val="20"/>
          <w:szCs w:val="20"/>
        </w:rPr>
        <w:t>Obecná ustanovení</w:t>
      </w:r>
    </w:p>
    <w:p w14:paraId="49429A75" w14:textId="77777777" w:rsidR="00171FA6" w:rsidRPr="002301C9" w:rsidRDefault="00171FA6">
      <w:pPr>
        <w:pStyle w:val="Zkladntext"/>
        <w:numPr>
          <w:ilvl w:val="0"/>
          <w:numId w:val="9"/>
        </w:numPr>
        <w:tabs>
          <w:tab w:val="clear" w:pos="720"/>
          <w:tab w:val="num" w:pos="540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 xml:space="preserve">Zastupitelstvo Jihočeského kraje rozhodlo svým usnesením 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>č</w:t>
      </w:r>
      <w:r w:rsidR="00962AB4"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. XX/20XX/ZK-XX ze dne </w:t>
      </w:r>
      <w:r w:rsidR="00962AB4" w:rsidRPr="002301C9">
        <w:rPr>
          <w:rFonts w:ascii="Tahoma" w:hAnsi="Tahoma" w:cs="Tahoma"/>
          <w:i/>
          <w:iCs/>
          <w:sz w:val="20"/>
          <w:szCs w:val="20"/>
          <w:highlight w:val="lightGray"/>
        </w:rPr>
        <w:br/>
        <w:t>XX. XX. 20XX</w:t>
      </w:r>
      <w:r w:rsidR="00962AB4" w:rsidRPr="002301C9">
        <w:rPr>
          <w:rFonts w:ascii="Tahoma" w:hAnsi="Tahoma" w:cs="Tahoma"/>
          <w:sz w:val="20"/>
          <w:szCs w:val="20"/>
        </w:rPr>
        <w:t xml:space="preserve"> </w:t>
      </w:r>
      <w:r w:rsidRPr="002301C9">
        <w:rPr>
          <w:rFonts w:ascii="Tahoma" w:hAnsi="Tahoma" w:cs="Tahoma"/>
          <w:sz w:val="20"/>
          <w:szCs w:val="20"/>
        </w:rPr>
        <w:t xml:space="preserve">podle § 36 odst. 1 písm. </w:t>
      </w:r>
      <w:r w:rsidR="005D4939" w:rsidRPr="002301C9">
        <w:rPr>
          <w:rFonts w:ascii="Tahoma" w:hAnsi="Tahoma" w:cs="Tahoma"/>
          <w:sz w:val="20"/>
          <w:szCs w:val="20"/>
        </w:rPr>
        <w:t>c</w:t>
      </w:r>
      <w:r w:rsidRPr="002301C9">
        <w:rPr>
          <w:rFonts w:ascii="Tahoma" w:hAnsi="Tahoma" w:cs="Tahoma"/>
          <w:sz w:val="20"/>
          <w:szCs w:val="20"/>
        </w:rPr>
        <w:t>) zákona č. 129/2000 Sb., o krajích, ve znění pozdějších předpisů, v souladu se zákonem č. 250/2000 Sb., o rozpočtových pravidlech územních rozpočtů,</w:t>
      </w:r>
      <w:r w:rsidR="00EC16C2" w:rsidRPr="002301C9">
        <w:rPr>
          <w:rFonts w:ascii="Tahoma" w:hAnsi="Tahoma" w:cs="Tahoma"/>
          <w:sz w:val="20"/>
          <w:szCs w:val="20"/>
        </w:rPr>
        <w:t xml:space="preserve"> </w:t>
      </w:r>
      <w:r w:rsidRPr="002301C9">
        <w:rPr>
          <w:rFonts w:ascii="Tahoma" w:hAnsi="Tahoma" w:cs="Tahoma"/>
          <w:sz w:val="20"/>
          <w:szCs w:val="20"/>
        </w:rPr>
        <w:t>ve znění pozdějších předpisů</w:t>
      </w:r>
      <w:r w:rsidR="00B61A6E" w:rsidRPr="002301C9">
        <w:rPr>
          <w:rFonts w:ascii="Tahoma" w:hAnsi="Tahoma" w:cs="Tahoma"/>
          <w:sz w:val="20"/>
          <w:szCs w:val="20"/>
        </w:rPr>
        <w:t xml:space="preserve"> (dále jen „zákon o rozpočtových pravidlech územních rozpočtů“)</w:t>
      </w:r>
      <w:r w:rsidRPr="002301C9">
        <w:rPr>
          <w:rFonts w:ascii="Tahoma" w:hAnsi="Tahoma" w:cs="Tahoma"/>
          <w:sz w:val="20"/>
          <w:szCs w:val="20"/>
        </w:rPr>
        <w:t xml:space="preserve">, a ve smyslu </w:t>
      </w:r>
      <w:r w:rsidR="006C3617" w:rsidRPr="002301C9">
        <w:rPr>
          <w:rFonts w:ascii="Tahoma" w:hAnsi="Tahoma" w:cs="Tahoma"/>
          <w:sz w:val="20"/>
          <w:szCs w:val="20"/>
        </w:rPr>
        <w:t>Zásad Jihočeského kraje pro poskytování veřejné finanční podpory SM/107/ZK</w:t>
      </w:r>
      <w:r w:rsidR="00EC16C2" w:rsidRPr="002301C9">
        <w:rPr>
          <w:rFonts w:ascii="Tahoma" w:hAnsi="Tahoma" w:cs="Tahoma"/>
          <w:sz w:val="20"/>
          <w:szCs w:val="20"/>
        </w:rPr>
        <w:t xml:space="preserve"> </w:t>
      </w:r>
      <w:r w:rsidRPr="002301C9">
        <w:rPr>
          <w:rFonts w:ascii="Tahoma" w:hAnsi="Tahoma" w:cs="Tahoma"/>
          <w:sz w:val="20"/>
          <w:szCs w:val="20"/>
        </w:rPr>
        <w:t>o poskytnutí návratné finanční výpomoci (dále jen „výpomoc”) ve výši</w:t>
      </w:r>
      <w:r w:rsidR="00B007FC" w:rsidRPr="002301C9">
        <w:rPr>
          <w:rFonts w:ascii="Tahoma" w:hAnsi="Tahoma" w:cs="Tahoma"/>
          <w:sz w:val="20"/>
          <w:szCs w:val="20"/>
        </w:rPr>
        <w:t xml:space="preserve"> </w:t>
      </w:r>
      <w:r w:rsidRPr="002301C9">
        <w:rPr>
          <w:rFonts w:ascii="Tahoma" w:hAnsi="Tahoma" w:cs="Tahoma"/>
          <w:sz w:val="20"/>
          <w:szCs w:val="20"/>
        </w:rPr>
        <w:t>a za podmínek dále uvedených v této smlouvě.</w:t>
      </w:r>
    </w:p>
    <w:p w14:paraId="1B2C4EF3" w14:textId="77777777" w:rsidR="00171FA6" w:rsidRPr="002301C9" w:rsidRDefault="00171FA6">
      <w:pPr>
        <w:pStyle w:val="Zkladntext"/>
        <w:tabs>
          <w:tab w:val="num" w:pos="540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</w:p>
    <w:p w14:paraId="0DDD8EF5" w14:textId="77777777" w:rsidR="00182C22" w:rsidRPr="002301C9" w:rsidRDefault="00171FA6" w:rsidP="00396303">
      <w:pPr>
        <w:pStyle w:val="Zkladntext"/>
        <w:numPr>
          <w:ilvl w:val="0"/>
          <w:numId w:val="9"/>
        </w:numPr>
        <w:tabs>
          <w:tab w:val="clear" w:pos="720"/>
          <w:tab w:val="left" w:pos="567"/>
        </w:tabs>
        <w:ind w:left="567" w:hanging="567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>Tato smlouva je uzavírána na podkladě projektu</w:t>
      </w:r>
      <w:r w:rsidR="004076C4" w:rsidRPr="002301C9">
        <w:rPr>
          <w:rFonts w:ascii="Tahoma" w:hAnsi="Tahoma" w:cs="Tahoma"/>
          <w:sz w:val="20"/>
          <w:szCs w:val="20"/>
        </w:rPr>
        <w:t xml:space="preserve"> „</w:t>
      </w:r>
      <w:r w:rsidR="004076C4" w:rsidRPr="002301C9">
        <w:rPr>
          <w:rFonts w:ascii="Tahoma" w:hAnsi="Tahoma" w:cs="Tahoma"/>
          <w:i/>
          <w:iCs/>
          <w:sz w:val="20"/>
          <w:szCs w:val="20"/>
          <w:highlight w:val="lightGray"/>
        </w:rPr>
        <w:t>XXXX</w:t>
      </w:r>
      <w:r w:rsidR="004076C4" w:rsidRPr="002301C9">
        <w:rPr>
          <w:rFonts w:ascii="Tahoma" w:hAnsi="Tahoma" w:cs="Tahoma"/>
          <w:i/>
          <w:iCs/>
          <w:sz w:val="20"/>
          <w:szCs w:val="20"/>
        </w:rPr>
        <w:t>“</w:t>
      </w:r>
      <w:r w:rsidRPr="002301C9">
        <w:rPr>
          <w:rFonts w:ascii="Tahoma" w:hAnsi="Tahoma" w:cs="Tahoma"/>
          <w:sz w:val="20"/>
          <w:szCs w:val="20"/>
        </w:rPr>
        <w:t xml:space="preserve">, schváleného </w:t>
      </w:r>
      <w:r w:rsidR="00182C22" w:rsidRPr="002301C9">
        <w:rPr>
          <w:rFonts w:ascii="Tahoma" w:hAnsi="Tahoma" w:cs="Tahoma"/>
          <w:i/>
          <w:iCs/>
          <w:sz w:val="20"/>
          <w:szCs w:val="20"/>
        </w:rPr>
        <w:t>(</w:t>
      </w:r>
      <w:r w:rsidR="00182C22"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např. </w:t>
      </w:r>
      <w:r w:rsidR="00182C22" w:rsidRPr="002301C9">
        <w:rPr>
          <w:rFonts w:ascii="Tahoma" w:hAnsi="Tahoma" w:cs="Tahoma"/>
          <w:bCs/>
          <w:i/>
          <w:iCs/>
          <w:sz w:val="20"/>
          <w:szCs w:val="20"/>
          <w:highlight w:val="lightGray"/>
        </w:rPr>
        <w:t>řídícím orgánem operačního programu či jiným schvalujícím subjektem</w:t>
      </w:r>
      <w:r w:rsidR="00182C22" w:rsidRPr="002301C9">
        <w:rPr>
          <w:rFonts w:ascii="Tahoma" w:hAnsi="Tahoma" w:cs="Tahoma"/>
          <w:i/>
          <w:iCs/>
          <w:sz w:val="20"/>
          <w:szCs w:val="20"/>
        </w:rPr>
        <w:t>)</w:t>
      </w:r>
      <w:r w:rsidR="00182C22" w:rsidRPr="002301C9">
        <w:rPr>
          <w:rFonts w:ascii="Tahoma" w:hAnsi="Tahoma" w:cs="Tahoma"/>
          <w:sz w:val="20"/>
          <w:szCs w:val="20"/>
        </w:rPr>
        <w:t>.</w:t>
      </w:r>
    </w:p>
    <w:p w14:paraId="07C1F5D8" w14:textId="77777777" w:rsidR="00171FA6" w:rsidRPr="002301C9" w:rsidRDefault="00171FA6" w:rsidP="00182C22">
      <w:pPr>
        <w:pStyle w:val="Zkladntext"/>
        <w:rPr>
          <w:rFonts w:ascii="Tahoma" w:hAnsi="Tahoma" w:cs="Tahoma"/>
          <w:i/>
          <w:iCs/>
          <w:sz w:val="20"/>
          <w:szCs w:val="20"/>
        </w:rPr>
      </w:pPr>
    </w:p>
    <w:p w14:paraId="370112B8" w14:textId="77777777" w:rsidR="00171FA6" w:rsidRPr="002301C9" w:rsidRDefault="00171FA6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2301C9">
        <w:rPr>
          <w:rFonts w:ascii="Tahoma" w:hAnsi="Tahoma" w:cs="Tahoma"/>
          <w:b/>
          <w:sz w:val="20"/>
          <w:szCs w:val="20"/>
        </w:rPr>
        <w:t>II.</w:t>
      </w:r>
    </w:p>
    <w:p w14:paraId="3F37FFF9" w14:textId="77777777" w:rsidR="007747CE" w:rsidRPr="002301C9" w:rsidRDefault="007747CE" w:rsidP="007747CE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2301C9">
        <w:rPr>
          <w:rFonts w:ascii="Tahoma" w:hAnsi="Tahoma" w:cs="Tahoma"/>
          <w:b/>
          <w:sz w:val="20"/>
          <w:szCs w:val="20"/>
        </w:rPr>
        <w:t xml:space="preserve">Poskytovatel a příjemce </w:t>
      </w:r>
      <w:r w:rsidR="00F959C7" w:rsidRPr="002301C9">
        <w:rPr>
          <w:rFonts w:ascii="Tahoma" w:hAnsi="Tahoma" w:cs="Tahoma"/>
          <w:b/>
          <w:sz w:val="20"/>
          <w:szCs w:val="20"/>
        </w:rPr>
        <w:t>výpomoci</w:t>
      </w:r>
    </w:p>
    <w:p w14:paraId="6263D935" w14:textId="77777777" w:rsidR="00171FA6" w:rsidRPr="002301C9" w:rsidRDefault="00171FA6">
      <w:pPr>
        <w:pStyle w:val="Zkladntext"/>
        <w:tabs>
          <w:tab w:val="left" w:pos="540"/>
        </w:tabs>
        <w:spacing w:before="120"/>
        <w:ind w:left="540" w:hanging="540"/>
        <w:rPr>
          <w:rFonts w:ascii="Tahoma" w:hAnsi="Tahoma" w:cs="Tahoma"/>
          <w:b/>
          <w:bCs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>1.</w:t>
      </w:r>
      <w:r w:rsidRPr="002301C9">
        <w:rPr>
          <w:rFonts w:ascii="Tahoma" w:hAnsi="Tahoma" w:cs="Tahoma"/>
          <w:sz w:val="20"/>
          <w:szCs w:val="20"/>
        </w:rPr>
        <w:tab/>
        <w:t>Poskytovatelem výpomoci je:</w:t>
      </w:r>
    </w:p>
    <w:p w14:paraId="2B90B9B8" w14:textId="77777777" w:rsidR="00171FA6" w:rsidRPr="002301C9" w:rsidRDefault="00171FA6">
      <w:pPr>
        <w:pStyle w:val="Zkladntext"/>
        <w:tabs>
          <w:tab w:val="left" w:pos="540"/>
        </w:tabs>
        <w:ind w:left="540" w:hanging="540"/>
        <w:rPr>
          <w:rFonts w:ascii="Tahoma" w:hAnsi="Tahoma" w:cs="Tahoma"/>
          <w:b/>
          <w:bCs/>
          <w:sz w:val="20"/>
          <w:szCs w:val="20"/>
        </w:rPr>
      </w:pPr>
      <w:r w:rsidRPr="002301C9">
        <w:rPr>
          <w:rFonts w:ascii="Tahoma" w:hAnsi="Tahoma" w:cs="Tahoma"/>
          <w:b/>
          <w:bCs/>
          <w:sz w:val="20"/>
          <w:szCs w:val="20"/>
        </w:rPr>
        <w:tab/>
        <w:t>Jihočeský kraj</w:t>
      </w:r>
    </w:p>
    <w:p w14:paraId="6A319E29" w14:textId="77777777" w:rsidR="00171FA6" w:rsidRPr="002301C9" w:rsidRDefault="00171FA6">
      <w:pPr>
        <w:pStyle w:val="Zkladntext"/>
        <w:tabs>
          <w:tab w:val="left" w:pos="540"/>
        </w:tabs>
        <w:ind w:left="540" w:hanging="540"/>
        <w:rPr>
          <w:rFonts w:ascii="Tahoma" w:hAnsi="Tahoma" w:cs="Tahoma"/>
          <w:b/>
          <w:bCs/>
          <w:sz w:val="20"/>
          <w:szCs w:val="20"/>
        </w:rPr>
      </w:pPr>
      <w:r w:rsidRPr="002301C9">
        <w:rPr>
          <w:rFonts w:ascii="Tahoma" w:hAnsi="Tahoma" w:cs="Tahoma"/>
          <w:b/>
          <w:bCs/>
          <w:sz w:val="20"/>
          <w:szCs w:val="20"/>
        </w:rPr>
        <w:tab/>
        <w:t>U Zimního stadionu 1952/2, 370 76 České Budějovice</w:t>
      </w:r>
    </w:p>
    <w:p w14:paraId="0C8D6E54" w14:textId="77777777" w:rsidR="00171FA6" w:rsidRPr="002301C9" w:rsidRDefault="00171FA6">
      <w:pPr>
        <w:pStyle w:val="Zkladntext"/>
        <w:tabs>
          <w:tab w:val="left" w:pos="540"/>
        </w:tabs>
        <w:ind w:left="540" w:hanging="540"/>
        <w:rPr>
          <w:rFonts w:ascii="Tahoma" w:hAnsi="Tahoma" w:cs="Tahoma"/>
          <w:b/>
          <w:bCs/>
          <w:sz w:val="20"/>
          <w:szCs w:val="20"/>
        </w:rPr>
      </w:pPr>
      <w:r w:rsidRPr="002301C9">
        <w:rPr>
          <w:rFonts w:ascii="Tahoma" w:hAnsi="Tahoma" w:cs="Tahoma"/>
          <w:b/>
          <w:bCs/>
          <w:sz w:val="20"/>
          <w:szCs w:val="20"/>
        </w:rPr>
        <w:tab/>
        <w:t>IČ: 70890650</w:t>
      </w:r>
    </w:p>
    <w:p w14:paraId="28CE416B" w14:textId="77777777" w:rsidR="004C1760" w:rsidRPr="002301C9" w:rsidRDefault="004C1760" w:rsidP="004C1760">
      <w:pPr>
        <w:pStyle w:val="Zkladntext"/>
        <w:tabs>
          <w:tab w:val="left" w:pos="540"/>
        </w:tabs>
        <w:ind w:left="540" w:firstLine="27"/>
        <w:rPr>
          <w:rFonts w:ascii="Tahoma" w:hAnsi="Tahoma" w:cs="Tahoma"/>
          <w:b/>
          <w:bCs/>
          <w:sz w:val="20"/>
          <w:szCs w:val="20"/>
        </w:rPr>
      </w:pPr>
      <w:r w:rsidRPr="002301C9">
        <w:rPr>
          <w:rFonts w:ascii="Tahoma" w:hAnsi="Tahoma" w:cs="Tahoma"/>
          <w:b/>
          <w:bCs/>
          <w:sz w:val="20"/>
          <w:szCs w:val="20"/>
        </w:rPr>
        <w:t>DIČ: CZ70890650</w:t>
      </w:r>
    </w:p>
    <w:p w14:paraId="0BB0627E" w14:textId="77777777" w:rsidR="006C3617" w:rsidRPr="002301C9" w:rsidRDefault="00171FA6">
      <w:pPr>
        <w:pStyle w:val="Zkladntext"/>
        <w:tabs>
          <w:tab w:val="left" w:pos="540"/>
        </w:tabs>
        <w:ind w:left="540" w:hanging="540"/>
        <w:rPr>
          <w:rFonts w:ascii="Tahoma" w:hAnsi="Tahoma" w:cs="Tahoma"/>
          <w:b/>
          <w:bCs/>
          <w:sz w:val="20"/>
          <w:szCs w:val="20"/>
        </w:rPr>
      </w:pPr>
      <w:r w:rsidRPr="002301C9">
        <w:rPr>
          <w:rFonts w:ascii="Tahoma" w:hAnsi="Tahoma" w:cs="Tahoma"/>
          <w:b/>
          <w:bCs/>
          <w:sz w:val="20"/>
          <w:szCs w:val="20"/>
        </w:rPr>
        <w:tab/>
        <w:t>zastoupený</w:t>
      </w:r>
    </w:p>
    <w:p w14:paraId="08BF2D3B" w14:textId="77777777" w:rsidR="00171FA6" w:rsidRPr="002301C9" w:rsidRDefault="00171FA6">
      <w:pPr>
        <w:pStyle w:val="Zkladntext"/>
        <w:tabs>
          <w:tab w:val="left" w:pos="540"/>
        </w:tabs>
        <w:ind w:left="540" w:hanging="540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ab/>
        <w:t>(dále jen „poskytovatel”)</w:t>
      </w:r>
    </w:p>
    <w:p w14:paraId="2936DF6A" w14:textId="77777777" w:rsidR="00171FA6" w:rsidRPr="002301C9" w:rsidRDefault="00694160">
      <w:pPr>
        <w:pStyle w:val="Zkladntext"/>
        <w:numPr>
          <w:ilvl w:val="0"/>
          <w:numId w:val="10"/>
        </w:numPr>
        <w:tabs>
          <w:tab w:val="left" w:pos="540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>Příjemcem výpomoci je</w:t>
      </w:r>
      <w:r w:rsidR="00171FA6" w:rsidRPr="002301C9">
        <w:rPr>
          <w:rFonts w:ascii="Tahoma" w:hAnsi="Tahoma" w:cs="Tahoma"/>
          <w:sz w:val="20"/>
          <w:szCs w:val="20"/>
        </w:rPr>
        <w:t>:</w:t>
      </w:r>
    </w:p>
    <w:p w14:paraId="3925BB14" w14:textId="77777777" w:rsidR="00171FA6" w:rsidRPr="002301C9" w:rsidRDefault="00171FA6">
      <w:pPr>
        <w:pStyle w:val="Zkladntext"/>
        <w:tabs>
          <w:tab w:val="left" w:pos="540"/>
        </w:tabs>
        <w:ind w:left="540" w:hanging="540"/>
        <w:rPr>
          <w:rFonts w:ascii="Tahoma" w:hAnsi="Tahoma" w:cs="Tahoma"/>
          <w:i/>
          <w:iCs/>
          <w:sz w:val="20"/>
          <w:szCs w:val="20"/>
        </w:rPr>
      </w:pPr>
      <w:r w:rsidRPr="002301C9">
        <w:rPr>
          <w:rFonts w:ascii="Tahoma" w:hAnsi="Tahoma" w:cs="Tahoma"/>
          <w:b/>
          <w:bCs/>
          <w:sz w:val="20"/>
          <w:szCs w:val="20"/>
        </w:rPr>
        <w:tab/>
      </w:r>
      <w:r w:rsidRPr="002301C9">
        <w:rPr>
          <w:rFonts w:ascii="Tahoma" w:hAnsi="Tahoma" w:cs="Tahoma"/>
          <w:b/>
          <w:bCs/>
          <w:sz w:val="20"/>
          <w:szCs w:val="20"/>
          <w:highlight w:val="lightGray"/>
        </w:rPr>
        <w:t xml:space="preserve">……………………. 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>(název příjemce)</w:t>
      </w:r>
    </w:p>
    <w:p w14:paraId="7786B25F" w14:textId="77777777" w:rsidR="00171FA6" w:rsidRPr="002301C9" w:rsidRDefault="00171FA6">
      <w:pPr>
        <w:pStyle w:val="Zkladntext"/>
        <w:tabs>
          <w:tab w:val="left" w:pos="540"/>
        </w:tabs>
        <w:ind w:left="540" w:hanging="540"/>
        <w:rPr>
          <w:rFonts w:ascii="Tahoma" w:hAnsi="Tahoma" w:cs="Tahoma"/>
          <w:i/>
          <w:iCs/>
          <w:sz w:val="20"/>
          <w:szCs w:val="20"/>
        </w:rPr>
      </w:pPr>
      <w:r w:rsidRPr="002301C9">
        <w:rPr>
          <w:rFonts w:ascii="Tahoma" w:hAnsi="Tahoma" w:cs="Tahoma"/>
          <w:b/>
          <w:bCs/>
          <w:sz w:val="20"/>
          <w:szCs w:val="20"/>
        </w:rPr>
        <w:tab/>
      </w:r>
      <w:r w:rsidRPr="002301C9">
        <w:rPr>
          <w:rFonts w:ascii="Tahoma" w:hAnsi="Tahoma" w:cs="Tahoma"/>
          <w:b/>
          <w:bCs/>
          <w:sz w:val="20"/>
          <w:szCs w:val="20"/>
          <w:highlight w:val="lightGray"/>
        </w:rPr>
        <w:t xml:space="preserve">……………………. 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>(sídlo příjemce)</w:t>
      </w:r>
    </w:p>
    <w:p w14:paraId="0575EAFD" w14:textId="77777777" w:rsidR="00E54B27" w:rsidRPr="002301C9" w:rsidRDefault="00E54B27" w:rsidP="00E54B27">
      <w:pPr>
        <w:pStyle w:val="Zkladntext"/>
        <w:tabs>
          <w:tab w:val="left" w:pos="540"/>
        </w:tabs>
        <w:ind w:left="540" w:firstLine="27"/>
        <w:rPr>
          <w:rFonts w:ascii="Tahoma" w:hAnsi="Tahoma" w:cs="Tahoma"/>
          <w:b/>
          <w:bCs/>
          <w:i/>
          <w:iCs/>
          <w:sz w:val="20"/>
          <w:szCs w:val="20"/>
        </w:rPr>
      </w:pPr>
      <w:r w:rsidRPr="002301C9">
        <w:rPr>
          <w:rFonts w:ascii="Tahoma" w:hAnsi="Tahoma" w:cs="Tahoma"/>
          <w:b/>
          <w:bCs/>
          <w:sz w:val="20"/>
          <w:szCs w:val="20"/>
        </w:rPr>
        <w:t xml:space="preserve">Vedený u Krajského soudu v </w:t>
      </w:r>
      <w:r w:rsidRPr="002301C9">
        <w:rPr>
          <w:rFonts w:ascii="Tahoma" w:hAnsi="Tahoma" w:cs="Tahoma"/>
          <w:b/>
          <w:bCs/>
          <w:i/>
          <w:iCs/>
          <w:sz w:val="20"/>
          <w:szCs w:val="20"/>
          <w:highlight w:val="lightGray"/>
        </w:rPr>
        <w:t>(např. v Českých Budějovicích)</w:t>
      </w:r>
      <w:r w:rsidRPr="002301C9">
        <w:rPr>
          <w:rFonts w:ascii="Tahoma" w:hAnsi="Tahoma" w:cs="Tahoma"/>
          <w:b/>
          <w:bCs/>
          <w:sz w:val="20"/>
          <w:szCs w:val="20"/>
        </w:rPr>
        <w:t xml:space="preserve"> pod sp.zn. </w:t>
      </w:r>
      <w:r w:rsidR="00962AB4" w:rsidRPr="002301C9">
        <w:rPr>
          <w:rFonts w:ascii="Tahoma" w:hAnsi="Tahoma" w:cs="Tahoma"/>
          <w:b/>
          <w:bCs/>
          <w:i/>
          <w:iCs/>
          <w:sz w:val="20"/>
          <w:szCs w:val="20"/>
          <w:highlight w:val="lightGray"/>
        </w:rPr>
        <w:t>XXX</w:t>
      </w:r>
    </w:p>
    <w:p w14:paraId="17C4A4C9" w14:textId="77777777" w:rsidR="00171FA6" w:rsidRPr="002301C9" w:rsidRDefault="00DB6D8F">
      <w:pPr>
        <w:pStyle w:val="Zkladntext"/>
        <w:tabs>
          <w:tab w:val="left" w:pos="540"/>
        </w:tabs>
        <w:ind w:left="540" w:hanging="540"/>
        <w:rPr>
          <w:rFonts w:ascii="Tahoma" w:hAnsi="Tahoma" w:cs="Tahoma"/>
          <w:b/>
          <w:bCs/>
          <w:sz w:val="20"/>
          <w:szCs w:val="20"/>
        </w:rPr>
      </w:pPr>
      <w:r w:rsidRPr="002301C9">
        <w:rPr>
          <w:rFonts w:ascii="Tahoma" w:hAnsi="Tahoma" w:cs="Tahoma"/>
          <w:b/>
          <w:bCs/>
          <w:sz w:val="20"/>
          <w:szCs w:val="20"/>
        </w:rPr>
        <w:tab/>
      </w:r>
      <w:r w:rsidR="00171FA6" w:rsidRPr="002301C9">
        <w:rPr>
          <w:rFonts w:ascii="Tahoma" w:hAnsi="Tahoma" w:cs="Tahoma"/>
          <w:b/>
          <w:bCs/>
          <w:sz w:val="20"/>
          <w:szCs w:val="20"/>
        </w:rPr>
        <w:t>IČ:</w:t>
      </w:r>
    </w:p>
    <w:p w14:paraId="6DF26153" w14:textId="77777777" w:rsidR="00E54B27" w:rsidRPr="002301C9" w:rsidRDefault="00E54B27" w:rsidP="00E54B27">
      <w:pPr>
        <w:pStyle w:val="Zkladntext"/>
        <w:tabs>
          <w:tab w:val="left" w:pos="540"/>
        </w:tabs>
        <w:ind w:left="540" w:firstLine="27"/>
        <w:rPr>
          <w:rFonts w:ascii="Tahoma" w:hAnsi="Tahoma" w:cs="Tahoma"/>
          <w:b/>
          <w:bCs/>
          <w:sz w:val="20"/>
          <w:szCs w:val="20"/>
        </w:rPr>
      </w:pPr>
      <w:r w:rsidRPr="002301C9">
        <w:rPr>
          <w:rFonts w:ascii="Tahoma" w:hAnsi="Tahoma" w:cs="Tahoma"/>
          <w:b/>
          <w:bCs/>
          <w:sz w:val="20"/>
          <w:szCs w:val="20"/>
        </w:rPr>
        <w:t>DIČ:</w:t>
      </w:r>
    </w:p>
    <w:p w14:paraId="068C90BC" w14:textId="77777777" w:rsidR="00171FA6" w:rsidRPr="002301C9" w:rsidRDefault="006435D9">
      <w:pPr>
        <w:pStyle w:val="Zkladntext"/>
        <w:tabs>
          <w:tab w:val="left" w:pos="540"/>
        </w:tabs>
        <w:ind w:left="540" w:hanging="540"/>
        <w:rPr>
          <w:rFonts w:ascii="Tahoma" w:hAnsi="Tahoma" w:cs="Tahoma"/>
          <w:b/>
          <w:bCs/>
          <w:sz w:val="20"/>
          <w:szCs w:val="20"/>
        </w:rPr>
      </w:pPr>
      <w:r w:rsidRPr="002301C9">
        <w:rPr>
          <w:rFonts w:ascii="Tahoma" w:hAnsi="Tahoma" w:cs="Tahoma"/>
          <w:b/>
          <w:bCs/>
          <w:sz w:val="20"/>
          <w:szCs w:val="20"/>
        </w:rPr>
        <w:tab/>
      </w:r>
      <w:r w:rsidR="00171FA6" w:rsidRPr="002301C9">
        <w:rPr>
          <w:rFonts w:ascii="Tahoma" w:hAnsi="Tahoma" w:cs="Tahoma"/>
          <w:b/>
          <w:bCs/>
          <w:sz w:val="20"/>
          <w:szCs w:val="20"/>
        </w:rPr>
        <w:t>Plátce DPH:</w:t>
      </w:r>
      <w:r w:rsidR="00083D02" w:rsidRPr="002301C9">
        <w:rPr>
          <w:rFonts w:ascii="Tahoma" w:hAnsi="Tahoma" w:cs="Tahoma"/>
          <w:b/>
          <w:bCs/>
          <w:sz w:val="20"/>
          <w:szCs w:val="20"/>
        </w:rPr>
        <w:t xml:space="preserve">  </w:t>
      </w:r>
      <w:r w:rsidR="00171FA6" w:rsidRPr="002301C9">
        <w:rPr>
          <w:rFonts w:ascii="Tahoma" w:hAnsi="Tahoma" w:cs="Tahoma"/>
          <w:b/>
          <w:bCs/>
          <w:sz w:val="20"/>
          <w:szCs w:val="20"/>
        </w:rPr>
        <w:sym w:font="Wingdings" w:char="F06F"/>
      </w:r>
      <w:r w:rsidR="00171FA6" w:rsidRPr="002301C9">
        <w:rPr>
          <w:rFonts w:ascii="Tahoma" w:hAnsi="Tahoma" w:cs="Tahoma"/>
          <w:b/>
          <w:bCs/>
          <w:sz w:val="20"/>
          <w:szCs w:val="20"/>
        </w:rPr>
        <w:t xml:space="preserve"> ano</w:t>
      </w:r>
      <w:r w:rsidR="00171FA6" w:rsidRPr="002301C9">
        <w:rPr>
          <w:rFonts w:ascii="Tahoma" w:hAnsi="Tahoma" w:cs="Tahoma"/>
          <w:b/>
          <w:bCs/>
          <w:sz w:val="20"/>
          <w:szCs w:val="20"/>
        </w:rPr>
        <w:tab/>
      </w:r>
      <w:r w:rsidR="00171FA6" w:rsidRPr="002301C9">
        <w:rPr>
          <w:rFonts w:ascii="Tahoma" w:hAnsi="Tahoma" w:cs="Tahoma"/>
          <w:b/>
          <w:bCs/>
          <w:sz w:val="20"/>
          <w:szCs w:val="20"/>
        </w:rPr>
        <w:tab/>
      </w:r>
      <w:r w:rsidR="00171FA6" w:rsidRPr="002301C9">
        <w:rPr>
          <w:rFonts w:ascii="Tahoma" w:hAnsi="Tahoma" w:cs="Tahoma"/>
          <w:b/>
          <w:bCs/>
          <w:sz w:val="20"/>
          <w:szCs w:val="20"/>
        </w:rPr>
        <w:sym w:font="Wingdings" w:char="F06F"/>
      </w:r>
      <w:r w:rsidR="00171FA6" w:rsidRPr="002301C9">
        <w:rPr>
          <w:rFonts w:ascii="Tahoma" w:hAnsi="Tahoma" w:cs="Tahoma"/>
          <w:b/>
          <w:bCs/>
          <w:sz w:val="20"/>
          <w:szCs w:val="20"/>
        </w:rPr>
        <w:t xml:space="preserve"> ne</w:t>
      </w:r>
    </w:p>
    <w:p w14:paraId="59993F35" w14:textId="77777777" w:rsidR="00197887" w:rsidRPr="002301C9" w:rsidRDefault="00197887" w:rsidP="00197887">
      <w:pPr>
        <w:pStyle w:val="Zkladntext"/>
        <w:tabs>
          <w:tab w:val="left" w:pos="540"/>
        </w:tabs>
        <w:ind w:left="540" w:firstLine="27"/>
        <w:rPr>
          <w:rFonts w:ascii="Tahoma" w:hAnsi="Tahoma" w:cs="Tahoma"/>
          <w:b/>
          <w:bCs/>
          <w:sz w:val="20"/>
          <w:szCs w:val="20"/>
        </w:rPr>
      </w:pPr>
      <w:r w:rsidRPr="002301C9">
        <w:rPr>
          <w:rFonts w:ascii="Tahoma" w:hAnsi="Tahoma" w:cs="Tahoma"/>
          <w:b/>
          <w:bCs/>
          <w:sz w:val="20"/>
          <w:szCs w:val="20"/>
        </w:rPr>
        <w:t>Možnost odpočtu DPH na vstupu v rámci projektu:</w:t>
      </w:r>
      <w:r w:rsidRPr="002301C9">
        <w:rPr>
          <w:rFonts w:ascii="Tahoma" w:hAnsi="Tahoma" w:cs="Tahoma"/>
          <w:b/>
          <w:bCs/>
          <w:sz w:val="20"/>
          <w:szCs w:val="20"/>
        </w:rPr>
        <w:tab/>
      </w:r>
      <w:r w:rsidR="00083D02" w:rsidRPr="002301C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2301C9">
        <w:rPr>
          <w:rFonts w:ascii="Tahoma" w:hAnsi="Tahoma" w:cs="Tahoma"/>
          <w:b/>
          <w:bCs/>
          <w:sz w:val="20"/>
          <w:szCs w:val="20"/>
        </w:rPr>
        <w:sym w:font="Wingdings" w:char="F06F"/>
      </w:r>
      <w:r w:rsidRPr="002301C9">
        <w:rPr>
          <w:rFonts w:ascii="Tahoma" w:hAnsi="Tahoma" w:cs="Tahoma"/>
          <w:b/>
          <w:bCs/>
          <w:sz w:val="20"/>
          <w:szCs w:val="20"/>
        </w:rPr>
        <w:t xml:space="preserve"> ano</w:t>
      </w:r>
      <w:r w:rsidRPr="002301C9">
        <w:rPr>
          <w:rFonts w:ascii="Tahoma" w:hAnsi="Tahoma" w:cs="Tahoma"/>
          <w:b/>
          <w:bCs/>
          <w:sz w:val="20"/>
          <w:szCs w:val="20"/>
        </w:rPr>
        <w:tab/>
      </w:r>
      <w:r w:rsidRPr="002301C9">
        <w:rPr>
          <w:rFonts w:ascii="Tahoma" w:hAnsi="Tahoma" w:cs="Tahoma"/>
          <w:b/>
          <w:bCs/>
          <w:sz w:val="20"/>
          <w:szCs w:val="20"/>
        </w:rPr>
        <w:tab/>
      </w:r>
      <w:r w:rsidRPr="002301C9">
        <w:rPr>
          <w:rFonts w:ascii="Tahoma" w:hAnsi="Tahoma" w:cs="Tahoma"/>
          <w:b/>
          <w:bCs/>
          <w:sz w:val="20"/>
          <w:szCs w:val="20"/>
        </w:rPr>
        <w:sym w:font="Wingdings" w:char="F06F"/>
      </w:r>
      <w:r w:rsidRPr="002301C9">
        <w:rPr>
          <w:rFonts w:ascii="Tahoma" w:hAnsi="Tahoma" w:cs="Tahoma"/>
          <w:b/>
          <w:bCs/>
          <w:sz w:val="20"/>
          <w:szCs w:val="20"/>
        </w:rPr>
        <w:t xml:space="preserve"> ne</w:t>
      </w:r>
    </w:p>
    <w:p w14:paraId="671AB5F5" w14:textId="77777777" w:rsidR="00171FA6" w:rsidRPr="002301C9" w:rsidRDefault="00171FA6">
      <w:pPr>
        <w:pStyle w:val="Zkladntext"/>
        <w:tabs>
          <w:tab w:val="left" w:pos="540"/>
        </w:tabs>
        <w:ind w:left="540" w:hanging="540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b/>
          <w:bCs/>
          <w:sz w:val="20"/>
          <w:szCs w:val="20"/>
        </w:rPr>
        <w:tab/>
      </w:r>
      <w:r w:rsidR="006435D9" w:rsidRPr="002301C9">
        <w:rPr>
          <w:rFonts w:ascii="Tahoma" w:hAnsi="Tahoma" w:cs="Tahoma"/>
          <w:b/>
          <w:bCs/>
          <w:sz w:val="20"/>
          <w:szCs w:val="20"/>
        </w:rPr>
        <w:t>z</w:t>
      </w:r>
      <w:r w:rsidRPr="002301C9">
        <w:rPr>
          <w:rFonts w:ascii="Tahoma" w:hAnsi="Tahoma" w:cs="Tahoma"/>
          <w:b/>
          <w:bCs/>
          <w:sz w:val="20"/>
          <w:szCs w:val="20"/>
        </w:rPr>
        <w:t>astoupený</w:t>
      </w:r>
    </w:p>
    <w:p w14:paraId="06C372D1" w14:textId="77777777" w:rsidR="00171FA6" w:rsidRPr="002301C9" w:rsidRDefault="00171FA6">
      <w:pPr>
        <w:pStyle w:val="Zkladntext"/>
        <w:tabs>
          <w:tab w:val="left" w:pos="540"/>
        </w:tabs>
        <w:ind w:left="540" w:hanging="540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ab/>
        <w:t>(dále jen „příjemce”)</w:t>
      </w:r>
    </w:p>
    <w:p w14:paraId="1318643E" w14:textId="77777777" w:rsidR="00171FA6" w:rsidRPr="002301C9" w:rsidRDefault="00171FA6">
      <w:pPr>
        <w:pStyle w:val="Zkladntext"/>
        <w:ind w:left="360"/>
        <w:rPr>
          <w:rFonts w:ascii="Tahoma" w:hAnsi="Tahoma" w:cs="Tahoma"/>
          <w:sz w:val="20"/>
          <w:szCs w:val="20"/>
        </w:rPr>
      </w:pPr>
    </w:p>
    <w:p w14:paraId="29CA475C" w14:textId="77777777" w:rsidR="00171FA6" w:rsidRPr="002301C9" w:rsidRDefault="00171FA6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2301C9">
        <w:rPr>
          <w:rFonts w:ascii="Tahoma" w:hAnsi="Tahoma" w:cs="Tahoma"/>
          <w:b/>
          <w:sz w:val="20"/>
          <w:szCs w:val="20"/>
        </w:rPr>
        <w:t>III.</w:t>
      </w:r>
    </w:p>
    <w:p w14:paraId="50206E09" w14:textId="77777777" w:rsidR="00171FA6" w:rsidRPr="002301C9" w:rsidRDefault="00171FA6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2301C9">
        <w:rPr>
          <w:rFonts w:ascii="Tahoma" w:hAnsi="Tahoma" w:cs="Tahoma"/>
          <w:b/>
          <w:sz w:val="20"/>
          <w:szCs w:val="20"/>
        </w:rPr>
        <w:t>Předmět smlouvy</w:t>
      </w:r>
    </w:p>
    <w:p w14:paraId="072A3267" w14:textId="77777777" w:rsidR="00171FA6" w:rsidRPr="002301C9" w:rsidRDefault="00171FA6" w:rsidP="00182C22">
      <w:pPr>
        <w:pStyle w:val="Zkladntext"/>
        <w:numPr>
          <w:ilvl w:val="0"/>
          <w:numId w:val="3"/>
        </w:numPr>
        <w:tabs>
          <w:tab w:val="clear" w:pos="720"/>
          <w:tab w:val="num" w:pos="540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>Předmětem této smlouvy je poskytnutí návratné finanční výpomoci</w:t>
      </w:r>
      <w:r w:rsidR="00FC5A90" w:rsidRPr="002301C9">
        <w:rPr>
          <w:rFonts w:ascii="Tahoma" w:hAnsi="Tahoma" w:cs="Tahoma"/>
          <w:sz w:val="20"/>
          <w:szCs w:val="20"/>
        </w:rPr>
        <w:t xml:space="preserve"> </w:t>
      </w:r>
      <w:r w:rsidRPr="002301C9">
        <w:rPr>
          <w:rFonts w:ascii="Tahoma" w:hAnsi="Tahoma" w:cs="Tahoma"/>
          <w:sz w:val="20"/>
          <w:szCs w:val="20"/>
        </w:rPr>
        <w:t xml:space="preserve">za účelem předfinancování projektu </w:t>
      </w:r>
      <w:r w:rsidRPr="002301C9">
        <w:rPr>
          <w:rFonts w:ascii="Tahoma" w:hAnsi="Tahoma" w:cs="Tahoma"/>
          <w:sz w:val="20"/>
          <w:szCs w:val="20"/>
          <w:highlight w:val="lightGray"/>
        </w:rPr>
        <w:t>„</w:t>
      </w:r>
      <w:r w:rsidR="00962AB4" w:rsidRPr="002301C9">
        <w:rPr>
          <w:rFonts w:ascii="Tahoma" w:hAnsi="Tahoma" w:cs="Tahoma"/>
          <w:i/>
          <w:iCs/>
          <w:sz w:val="20"/>
          <w:szCs w:val="20"/>
          <w:highlight w:val="lightGray"/>
        </w:rPr>
        <w:t>XXXX</w:t>
      </w:r>
      <w:r w:rsidRPr="002301C9">
        <w:rPr>
          <w:rFonts w:ascii="Tahoma" w:hAnsi="Tahoma" w:cs="Tahoma"/>
          <w:sz w:val="20"/>
          <w:szCs w:val="20"/>
          <w:highlight w:val="lightGray"/>
        </w:rPr>
        <w:t>“</w:t>
      </w:r>
      <w:r w:rsidRPr="002301C9">
        <w:rPr>
          <w:rFonts w:ascii="Tahoma" w:hAnsi="Tahoma" w:cs="Tahoma"/>
          <w:sz w:val="20"/>
          <w:szCs w:val="20"/>
        </w:rPr>
        <w:t xml:space="preserve"> (dále jen „projekt“), který je schválen </w:t>
      </w:r>
      <w:r w:rsidRPr="002301C9">
        <w:rPr>
          <w:rFonts w:ascii="Tahoma" w:hAnsi="Tahoma" w:cs="Tahoma"/>
          <w:i/>
          <w:sz w:val="20"/>
          <w:szCs w:val="20"/>
          <w:highlight w:val="lightGray"/>
        </w:rPr>
        <w:t>rozhodnutím</w:t>
      </w:r>
      <w:r w:rsidR="00083D02" w:rsidRPr="002301C9">
        <w:rPr>
          <w:rFonts w:ascii="Tahoma" w:hAnsi="Tahoma" w:cs="Tahoma"/>
          <w:i/>
          <w:sz w:val="20"/>
          <w:szCs w:val="20"/>
          <w:highlight w:val="lightGray"/>
        </w:rPr>
        <w:t>/</w:t>
      </w:r>
      <w:r w:rsidRPr="002301C9">
        <w:rPr>
          <w:rFonts w:ascii="Tahoma" w:hAnsi="Tahoma" w:cs="Tahoma"/>
          <w:i/>
          <w:sz w:val="20"/>
          <w:szCs w:val="20"/>
          <w:highlight w:val="lightGray"/>
        </w:rPr>
        <w:t xml:space="preserve">usnesením) </w:t>
      </w:r>
      <w:r w:rsidR="00182C22" w:rsidRPr="002301C9">
        <w:rPr>
          <w:rFonts w:ascii="Tahoma" w:hAnsi="Tahoma" w:cs="Tahoma"/>
          <w:i/>
          <w:sz w:val="20"/>
          <w:szCs w:val="20"/>
          <w:highlight w:val="lightGray"/>
        </w:rPr>
        <w:t xml:space="preserve">(např. </w:t>
      </w:r>
      <w:r w:rsidR="00182C22" w:rsidRPr="002301C9">
        <w:rPr>
          <w:rFonts w:ascii="Tahoma" w:hAnsi="Tahoma" w:cs="Tahoma"/>
          <w:bCs/>
          <w:i/>
          <w:sz w:val="20"/>
          <w:szCs w:val="20"/>
          <w:highlight w:val="lightGray"/>
        </w:rPr>
        <w:t>řídící</w:t>
      </w:r>
      <w:r w:rsidR="00C33623" w:rsidRPr="002301C9">
        <w:rPr>
          <w:rFonts w:ascii="Tahoma" w:hAnsi="Tahoma" w:cs="Tahoma"/>
          <w:bCs/>
          <w:i/>
          <w:sz w:val="20"/>
          <w:szCs w:val="20"/>
          <w:highlight w:val="lightGray"/>
        </w:rPr>
        <w:t>ho</w:t>
      </w:r>
      <w:r w:rsidR="00182C22" w:rsidRPr="002301C9">
        <w:rPr>
          <w:rFonts w:ascii="Tahoma" w:hAnsi="Tahoma" w:cs="Tahoma"/>
          <w:bCs/>
          <w:i/>
          <w:sz w:val="20"/>
          <w:szCs w:val="20"/>
          <w:highlight w:val="lightGray"/>
        </w:rPr>
        <w:t xml:space="preserve"> orgán</w:t>
      </w:r>
      <w:r w:rsidR="00C33623" w:rsidRPr="002301C9">
        <w:rPr>
          <w:rFonts w:ascii="Tahoma" w:hAnsi="Tahoma" w:cs="Tahoma"/>
          <w:bCs/>
          <w:i/>
          <w:sz w:val="20"/>
          <w:szCs w:val="20"/>
          <w:highlight w:val="lightGray"/>
        </w:rPr>
        <w:t>u</w:t>
      </w:r>
      <w:r w:rsidR="00182C22" w:rsidRPr="002301C9">
        <w:rPr>
          <w:rFonts w:ascii="Tahoma" w:hAnsi="Tahoma" w:cs="Tahoma"/>
          <w:bCs/>
          <w:i/>
          <w:sz w:val="20"/>
          <w:szCs w:val="20"/>
          <w:highlight w:val="lightGray"/>
        </w:rPr>
        <w:t xml:space="preserve"> operačního programu či jin</w:t>
      </w:r>
      <w:r w:rsidR="00C33623" w:rsidRPr="002301C9">
        <w:rPr>
          <w:rFonts w:ascii="Tahoma" w:hAnsi="Tahoma" w:cs="Tahoma"/>
          <w:bCs/>
          <w:i/>
          <w:sz w:val="20"/>
          <w:szCs w:val="20"/>
          <w:highlight w:val="lightGray"/>
        </w:rPr>
        <w:t>ého</w:t>
      </w:r>
      <w:r w:rsidR="00182C22" w:rsidRPr="002301C9">
        <w:rPr>
          <w:rFonts w:ascii="Tahoma" w:hAnsi="Tahoma" w:cs="Tahoma"/>
          <w:bCs/>
          <w:i/>
          <w:sz w:val="20"/>
          <w:szCs w:val="20"/>
          <w:highlight w:val="lightGray"/>
        </w:rPr>
        <w:t xml:space="preserve"> schvalující</w:t>
      </w:r>
      <w:r w:rsidR="00C33623" w:rsidRPr="002301C9">
        <w:rPr>
          <w:rFonts w:ascii="Tahoma" w:hAnsi="Tahoma" w:cs="Tahoma"/>
          <w:bCs/>
          <w:i/>
          <w:sz w:val="20"/>
          <w:szCs w:val="20"/>
          <w:highlight w:val="lightGray"/>
        </w:rPr>
        <w:t>ho</w:t>
      </w:r>
      <w:r w:rsidR="00182C22" w:rsidRPr="002301C9">
        <w:rPr>
          <w:rFonts w:ascii="Tahoma" w:hAnsi="Tahoma" w:cs="Tahoma"/>
          <w:bCs/>
          <w:i/>
          <w:sz w:val="20"/>
          <w:szCs w:val="20"/>
          <w:highlight w:val="lightGray"/>
        </w:rPr>
        <w:t xml:space="preserve"> subjekt</w:t>
      </w:r>
      <w:r w:rsidR="00C33623" w:rsidRPr="002301C9">
        <w:rPr>
          <w:rFonts w:ascii="Tahoma" w:hAnsi="Tahoma" w:cs="Tahoma"/>
          <w:bCs/>
          <w:i/>
          <w:sz w:val="20"/>
          <w:szCs w:val="20"/>
          <w:highlight w:val="lightGray"/>
        </w:rPr>
        <w:t>u</w:t>
      </w:r>
      <w:r w:rsidR="00182C22" w:rsidRPr="002301C9">
        <w:rPr>
          <w:rFonts w:ascii="Tahoma" w:hAnsi="Tahoma" w:cs="Tahoma"/>
          <w:i/>
          <w:sz w:val="20"/>
          <w:szCs w:val="20"/>
          <w:highlight w:val="lightGray"/>
        </w:rPr>
        <w:t xml:space="preserve">) </w:t>
      </w:r>
      <w:r w:rsidR="00962AB4" w:rsidRPr="002301C9">
        <w:rPr>
          <w:rFonts w:ascii="Tahoma" w:hAnsi="Tahoma" w:cs="Tahoma"/>
          <w:i/>
          <w:sz w:val="20"/>
          <w:szCs w:val="20"/>
          <w:highlight w:val="lightGray"/>
        </w:rPr>
        <w:t>č.</w:t>
      </w:r>
      <w:r w:rsidR="00962AB4" w:rsidRPr="002301C9">
        <w:rPr>
          <w:rFonts w:ascii="Tahoma" w:hAnsi="Tahoma" w:cs="Tahoma"/>
          <w:sz w:val="20"/>
          <w:szCs w:val="20"/>
          <w:highlight w:val="lightGray"/>
        </w:rPr>
        <w:t xml:space="preserve"> </w:t>
      </w:r>
      <w:r w:rsidR="00962AB4" w:rsidRPr="002301C9">
        <w:rPr>
          <w:rFonts w:ascii="Tahoma" w:hAnsi="Tahoma" w:cs="Tahoma"/>
          <w:i/>
          <w:iCs/>
          <w:sz w:val="20"/>
          <w:szCs w:val="20"/>
          <w:highlight w:val="lightGray"/>
        </w:rPr>
        <w:t>XXXX ze dne XX. XX. 20XX</w:t>
      </w:r>
      <w:r w:rsidR="00962AB4" w:rsidRPr="002301C9">
        <w:rPr>
          <w:rFonts w:ascii="Tahoma" w:hAnsi="Tahoma" w:cs="Tahoma"/>
          <w:sz w:val="20"/>
          <w:szCs w:val="20"/>
        </w:rPr>
        <w:t xml:space="preserve"> </w:t>
      </w:r>
      <w:r w:rsidRPr="002301C9">
        <w:rPr>
          <w:rFonts w:ascii="Tahoma" w:hAnsi="Tahoma" w:cs="Tahoma"/>
          <w:sz w:val="20"/>
          <w:szCs w:val="20"/>
        </w:rPr>
        <w:t xml:space="preserve">k financování a realizaci. </w:t>
      </w:r>
      <w:r w:rsidRPr="002301C9">
        <w:rPr>
          <w:rFonts w:ascii="Tahoma" w:hAnsi="Tahoma" w:cs="Tahoma"/>
          <w:i/>
          <w:sz w:val="20"/>
          <w:szCs w:val="20"/>
          <w:highlight w:val="lightGray"/>
        </w:rPr>
        <w:t>Rozhodnutí</w:t>
      </w:r>
      <w:r w:rsidR="00083D02" w:rsidRPr="002301C9">
        <w:rPr>
          <w:rFonts w:ascii="Tahoma" w:hAnsi="Tahoma" w:cs="Tahoma"/>
          <w:i/>
          <w:sz w:val="20"/>
          <w:szCs w:val="20"/>
          <w:highlight w:val="lightGray"/>
        </w:rPr>
        <w:t>/</w:t>
      </w:r>
      <w:r w:rsidRPr="002301C9">
        <w:rPr>
          <w:rFonts w:ascii="Tahoma" w:hAnsi="Tahoma" w:cs="Tahoma"/>
          <w:i/>
          <w:sz w:val="20"/>
          <w:szCs w:val="20"/>
          <w:highlight w:val="lightGray"/>
        </w:rPr>
        <w:t>usnesení</w:t>
      </w:r>
      <w:r w:rsidRPr="002301C9">
        <w:rPr>
          <w:rFonts w:ascii="Tahoma" w:hAnsi="Tahoma" w:cs="Tahoma"/>
          <w:sz w:val="20"/>
          <w:szCs w:val="20"/>
        </w:rPr>
        <w:t xml:space="preserve"> je přílohou této smlouvy.</w:t>
      </w:r>
    </w:p>
    <w:p w14:paraId="78DC58CE" w14:textId="77777777" w:rsidR="00171FA6" w:rsidRPr="002301C9" w:rsidRDefault="00171FA6">
      <w:pPr>
        <w:pStyle w:val="Zkladntext"/>
        <w:numPr>
          <w:ilvl w:val="0"/>
          <w:numId w:val="3"/>
        </w:numPr>
        <w:tabs>
          <w:tab w:val="clear" w:pos="720"/>
          <w:tab w:val="num" w:pos="540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>Příjemce potvrzuje, že projekt uvedený v odst. 1 tohoto článku nezakládá</w:t>
      </w:r>
      <w:r w:rsidR="00300718" w:rsidRPr="002301C9">
        <w:rPr>
          <w:rFonts w:ascii="Tahoma" w:hAnsi="Tahoma" w:cs="Tahoma"/>
          <w:sz w:val="20"/>
          <w:szCs w:val="20"/>
        </w:rPr>
        <w:t xml:space="preserve"> nedovolenou</w:t>
      </w:r>
      <w:r w:rsidRPr="002301C9">
        <w:rPr>
          <w:rFonts w:ascii="Tahoma" w:hAnsi="Tahoma" w:cs="Tahoma"/>
          <w:sz w:val="20"/>
          <w:szCs w:val="20"/>
        </w:rPr>
        <w:t xml:space="preserve"> veřejnou podporu.</w:t>
      </w:r>
    </w:p>
    <w:p w14:paraId="3847CA4D" w14:textId="77777777" w:rsidR="00171FA6" w:rsidRPr="002301C9" w:rsidRDefault="00171FA6">
      <w:pPr>
        <w:pStyle w:val="Zkladntext"/>
        <w:numPr>
          <w:ilvl w:val="0"/>
          <w:numId w:val="3"/>
        </w:numPr>
        <w:tabs>
          <w:tab w:val="clear" w:pos="720"/>
          <w:tab w:val="num" w:pos="540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 xml:space="preserve">Příjemce je povinen použít výpomoc jen k účelu stanovenému schváleným projektem </w:t>
      </w:r>
      <w:r w:rsidR="00AB7880" w:rsidRPr="002301C9">
        <w:rPr>
          <w:rFonts w:ascii="Tahoma" w:hAnsi="Tahoma" w:cs="Tahoma"/>
          <w:sz w:val="20"/>
          <w:szCs w:val="20"/>
        </w:rPr>
        <w:br/>
      </w:r>
      <w:r w:rsidRPr="002301C9">
        <w:rPr>
          <w:rFonts w:ascii="Tahoma" w:hAnsi="Tahoma" w:cs="Tahoma"/>
          <w:sz w:val="20"/>
          <w:szCs w:val="20"/>
        </w:rPr>
        <w:t xml:space="preserve">a může být použita pouze za podmínek uvedených </w:t>
      </w:r>
      <w:r w:rsidR="00182C22"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(např. ve smlouvě o financování projektu v daném dotačním titulu </w:t>
      </w:r>
      <w:r w:rsidR="00B96AD0" w:rsidRPr="002301C9">
        <w:rPr>
          <w:rFonts w:ascii="Tahoma" w:hAnsi="Tahoma" w:cs="Tahoma"/>
          <w:i/>
          <w:iCs/>
          <w:sz w:val="20"/>
          <w:szCs w:val="20"/>
          <w:highlight w:val="lightGray"/>
        </w:rPr>
        <w:t>EU</w:t>
      </w:r>
      <w:r w:rsidR="00182C22" w:rsidRPr="002301C9">
        <w:rPr>
          <w:rFonts w:ascii="Tahoma" w:hAnsi="Tahoma" w:cs="Tahoma"/>
          <w:i/>
          <w:iCs/>
          <w:sz w:val="20"/>
          <w:szCs w:val="20"/>
          <w:highlight w:val="lightGray"/>
        </w:rPr>
        <w:t>)</w:t>
      </w:r>
      <w:r w:rsidRPr="002301C9">
        <w:rPr>
          <w:rFonts w:ascii="Tahoma" w:hAnsi="Tahoma" w:cs="Tahoma"/>
          <w:sz w:val="20"/>
          <w:szCs w:val="20"/>
        </w:rPr>
        <w:t>.</w:t>
      </w:r>
    </w:p>
    <w:p w14:paraId="3528C25E" w14:textId="77777777" w:rsidR="00171FA6" w:rsidRPr="002301C9" w:rsidRDefault="00171FA6">
      <w:pPr>
        <w:pStyle w:val="Zkladntext"/>
        <w:numPr>
          <w:ilvl w:val="0"/>
          <w:numId w:val="3"/>
        </w:numPr>
        <w:tabs>
          <w:tab w:val="clear" w:pos="720"/>
          <w:tab w:val="num" w:pos="540"/>
        </w:tabs>
        <w:spacing w:before="120"/>
        <w:ind w:left="540" w:hanging="540"/>
        <w:rPr>
          <w:rFonts w:ascii="Tahoma" w:hAnsi="Tahoma" w:cs="Tahoma"/>
          <w:snapToGrid w:val="0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 xml:space="preserve">Z poskytnuté výpomoci lze hradit pouze způsobilé výdaje spojené s realizací projektu, které jsou specifikovány </w:t>
      </w:r>
      <w:r w:rsidR="00182C22"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(např. ve smlouvě o financování projektu v daném dotačním titulu </w:t>
      </w:r>
      <w:r w:rsidR="00B96AD0" w:rsidRPr="002301C9">
        <w:rPr>
          <w:rFonts w:ascii="Tahoma" w:hAnsi="Tahoma" w:cs="Tahoma"/>
          <w:i/>
          <w:iCs/>
          <w:sz w:val="20"/>
          <w:szCs w:val="20"/>
          <w:highlight w:val="lightGray"/>
        </w:rPr>
        <w:t>EU</w:t>
      </w:r>
      <w:r w:rsidR="00182C22" w:rsidRPr="002301C9">
        <w:rPr>
          <w:rFonts w:ascii="Tahoma" w:hAnsi="Tahoma" w:cs="Tahoma"/>
          <w:i/>
          <w:iCs/>
          <w:sz w:val="20"/>
          <w:szCs w:val="20"/>
          <w:highlight w:val="lightGray"/>
        </w:rPr>
        <w:t>)</w:t>
      </w:r>
      <w:r w:rsidRPr="002301C9">
        <w:rPr>
          <w:rFonts w:ascii="Tahoma" w:hAnsi="Tahoma" w:cs="Tahoma"/>
          <w:sz w:val="20"/>
          <w:szCs w:val="20"/>
        </w:rPr>
        <w:t>.</w:t>
      </w:r>
    </w:p>
    <w:p w14:paraId="77B5542E" w14:textId="77777777" w:rsidR="00171FA6" w:rsidRPr="002301C9" w:rsidRDefault="00171FA6">
      <w:pPr>
        <w:pStyle w:val="Zkladntext"/>
        <w:numPr>
          <w:ilvl w:val="0"/>
          <w:numId w:val="3"/>
        </w:numPr>
        <w:tabs>
          <w:tab w:val="clear" w:pos="720"/>
          <w:tab w:val="num" w:pos="540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>Prostředky z výpomoci nesmí příjemce poskytnout jiným právnickým nebo fyzickým osobám, pokud nejde o úhrady spojené s realizací projektu, na který byly poskytnuty.</w:t>
      </w:r>
    </w:p>
    <w:p w14:paraId="026B6638" w14:textId="77777777" w:rsidR="00171FA6" w:rsidRPr="002301C9" w:rsidRDefault="00171FA6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2301C9">
        <w:rPr>
          <w:rFonts w:ascii="Tahoma" w:hAnsi="Tahoma" w:cs="Tahoma"/>
          <w:b/>
          <w:sz w:val="20"/>
          <w:szCs w:val="20"/>
        </w:rPr>
        <w:lastRenderedPageBreak/>
        <w:t>IV.</w:t>
      </w:r>
    </w:p>
    <w:p w14:paraId="6D3D2F68" w14:textId="77777777" w:rsidR="00171FA6" w:rsidRPr="002301C9" w:rsidRDefault="00171FA6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2301C9">
        <w:rPr>
          <w:rFonts w:ascii="Tahoma" w:hAnsi="Tahoma" w:cs="Tahoma"/>
          <w:b/>
          <w:sz w:val="20"/>
          <w:szCs w:val="20"/>
        </w:rPr>
        <w:t>Výše a čerpání</w:t>
      </w:r>
      <w:r w:rsidR="00F347F7" w:rsidRPr="002301C9">
        <w:rPr>
          <w:rFonts w:ascii="Tahoma" w:hAnsi="Tahoma" w:cs="Tahoma"/>
          <w:b/>
          <w:sz w:val="20"/>
          <w:szCs w:val="20"/>
        </w:rPr>
        <w:t xml:space="preserve"> výpomoci</w:t>
      </w:r>
    </w:p>
    <w:p w14:paraId="5F50AA68" w14:textId="77777777" w:rsidR="00BA08E2" w:rsidRPr="002301C9" w:rsidRDefault="00BA08E2" w:rsidP="00BA08E2">
      <w:pPr>
        <w:pStyle w:val="Zkladntext"/>
        <w:numPr>
          <w:ilvl w:val="0"/>
          <w:numId w:val="38"/>
        </w:numPr>
        <w:tabs>
          <w:tab w:val="clear" w:pos="717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bookmarkStart w:id="1" w:name="_Hlk143167296"/>
      <w:r w:rsidRPr="002301C9">
        <w:rPr>
          <w:rFonts w:ascii="Tahoma" w:hAnsi="Tahoma" w:cs="Tahoma"/>
          <w:sz w:val="20"/>
          <w:szCs w:val="20"/>
        </w:rPr>
        <w:t>Celkový příslib Jihočeského kraje na kofinancování a předfinancování způsobilých výdajů projektu</w:t>
      </w:r>
      <w:r w:rsidRPr="002301C9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>XXXX</w:t>
      </w:r>
      <w:r w:rsidRPr="002301C9">
        <w:rPr>
          <w:rFonts w:ascii="Tahoma" w:hAnsi="Tahoma" w:cs="Tahoma"/>
          <w:sz w:val="20"/>
          <w:szCs w:val="20"/>
        </w:rPr>
        <w:t xml:space="preserve"> schválený usnesením č. 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XX/20XX/ZK-XX </w:t>
      </w:r>
      <w:r w:rsidRPr="002301C9">
        <w:rPr>
          <w:rFonts w:ascii="Tahoma" w:hAnsi="Tahoma" w:cs="Tahoma"/>
          <w:sz w:val="20"/>
          <w:szCs w:val="20"/>
        </w:rPr>
        <w:t xml:space="preserve">činí </w:t>
      </w:r>
      <w:bookmarkStart w:id="2" w:name="_Hlk143169057"/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XXX Kč </w:t>
      </w:r>
      <w:bookmarkEnd w:id="2"/>
      <w:r w:rsidRPr="002301C9">
        <w:rPr>
          <w:rFonts w:ascii="Tahoma" w:hAnsi="Tahoma" w:cs="Tahoma"/>
          <w:sz w:val="20"/>
          <w:szCs w:val="20"/>
        </w:rPr>
        <w:t xml:space="preserve">a je </w:t>
      </w:r>
      <w:r w:rsidRPr="002301C9">
        <w:rPr>
          <w:rFonts w:ascii="Tahoma" w:hAnsi="Tahoma" w:cs="Tahoma"/>
          <w:sz w:val="20"/>
          <w:szCs w:val="20"/>
          <w:highlight w:val="lightGray"/>
        </w:rPr>
        <w:t xml:space="preserve">složen z přímých investičních výdajů v celkové výši 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>XXX</w:t>
      </w:r>
      <w:r w:rsidRPr="002301C9">
        <w:rPr>
          <w:rFonts w:ascii="Tahoma" w:hAnsi="Tahoma" w:cs="Tahoma"/>
          <w:sz w:val="20"/>
          <w:szCs w:val="20"/>
          <w:highlight w:val="lightGray"/>
        </w:rPr>
        <w:t xml:space="preserve"> Kč, dále z přímých neinvestičních výdajů v celkové výši 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>XXX</w:t>
      </w:r>
      <w:r w:rsidRPr="002301C9">
        <w:rPr>
          <w:rFonts w:ascii="Tahoma" w:hAnsi="Tahoma" w:cs="Tahoma"/>
          <w:sz w:val="20"/>
          <w:szCs w:val="20"/>
          <w:highlight w:val="lightGray"/>
        </w:rPr>
        <w:t xml:space="preserve"> Kč a nepřímých nákladů v celkové výši 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XXX </w:t>
      </w:r>
      <w:r w:rsidRPr="002301C9">
        <w:rPr>
          <w:rFonts w:ascii="Tahoma" w:hAnsi="Tahoma" w:cs="Tahoma"/>
          <w:sz w:val="20"/>
          <w:szCs w:val="20"/>
          <w:highlight w:val="lightGray"/>
        </w:rPr>
        <w:t>Kč.</w:t>
      </w:r>
      <w:r w:rsidRPr="002301C9">
        <w:rPr>
          <w:rFonts w:ascii="Tahoma" w:hAnsi="Tahoma" w:cs="Tahoma"/>
          <w:sz w:val="20"/>
          <w:szCs w:val="20"/>
        </w:rPr>
        <w:t xml:space="preserve"> Celková schválená částka ve výši 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XXX </w:t>
      </w:r>
      <w:proofErr w:type="gramStart"/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Kč </w:t>
      </w:r>
      <w:r w:rsidRPr="002301C9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2301C9">
        <w:rPr>
          <w:rFonts w:ascii="Tahoma" w:hAnsi="Tahoma" w:cs="Tahoma"/>
          <w:sz w:val="20"/>
          <w:szCs w:val="20"/>
        </w:rPr>
        <w:t>bude</w:t>
      </w:r>
      <w:proofErr w:type="gramEnd"/>
      <w:r w:rsidRPr="002301C9">
        <w:rPr>
          <w:rFonts w:ascii="Tahoma" w:hAnsi="Tahoma" w:cs="Tahoma"/>
          <w:sz w:val="20"/>
          <w:szCs w:val="20"/>
        </w:rPr>
        <w:t xml:space="preserve"> poskytnuta 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>v XX splátkách ve výši XXX Kč</w:t>
      </w:r>
      <w:r w:rsidRPr="002301C9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>(tj. XX % z celkového objemu prostředků poskytnutých Jihočeským krajem na kofinancování a předfinancování způsobilých výdajů projektu (dotace na  kofinancování a návratná finanční výpomoc))</w:t>
      </w:r>
      <w:r w:rsidRPr="002301C9">
        <w:rPr>
          <w:rFonts w:ascii="Tahoma" w:hAnsi="Tahoma" w:cs="Tahoma"/>
          <w:sz w:val="20"/>
          <w:szCs w:val="20"/>
        </w:rPr>
        <w:t xml:space="preserve"> na základě </w:t>
      </w:r>
      <w:r w:rsidRPr="002301C9">
        <w:rPr>
          <w:rFonts w:ascii="Tahoma" w:hAnsi="Tahoma" w:cs="Tahoma"/>
          <w:i/>
          <w:sz w:val="20"/>
          <w:szCs w:val="20"/>
          <w:highlight w:val="lightGray"/>
        </w:rPr>
        <w:t>žádosti/žádostí</w:t>
      </w:r>
      <w:r w:rsidRPr="002301C9">
        <w:rPr>
          <w:rFonts w:ascii="Tahoma" w:hAnsi="Tahoma" w:cs="Tahoma"/>
          <w:sz w:val="20"/>
          <w:szCs w:val="20"/>
        </w:rPr>
        <w:t xml:space="preserve"> příjemce o proplacení </w:t>
      </w:r>
      <w:r w:rsidR="004E4D8C" w:rsidRPr="002301C9">
        <w:rPr>
          <w:rFonts w:ascii="Tahoma" w:hAnsi="Tahoma" w:cs="Tahoma"/>
          <w:sz w:val="20"/>
          <w:szCs w:val="20"/>
        </w:rPr>
        <w:t>výpomoci</w:t>
      </w:r>
      <w:r w:rsidRPr="002301C9">
        <w:rPr>
          <w:rFonts w:ascii="Tahoma" w:hAnsi="Tahoma" w:cs="Tahoma"/>
          <w:sz w:val="20"/>
          <w:szCs w:val="20"/>
        </w:rPr>
        <w:t xml:space="preserve"> na </w:t>
      </w:r>
      <w:r w:rsidR="004E4D8C" w:rsidRPr="002301C9">
        <w:rPr>
          <w:rFonts w:ascii="Tahoma" w:hAnsi="Tahoma" w:cs="Tahoma"/>
          <w:sz w:val="20"/>
          <w:szCs w:val="20"/>
        </w:rPr>
        <w:t>předfinancování</w:t>
      </w:r>
      <w:r w:rsidRPr="002301C9">
        <w:rPr>
          <w:rFonts w:ascii="Tahoma" w:hAnsi="Tahoma" w:cs="Tahoma"/>
          <w:sz w:val="20"/>
          <w:szCs w:val="20"/>
        </w:rPr>
        <w:t xml:space="preserve"> způsobilých výdajů projektu, a to bezhotovostním převodem z účtu </w:t>
      </w:r>
      <w:bookmarkStart w:id="3" w:name="_Hlk143169205"/>
      <w:r w:rsidRPr="002301C9">
        <w:rPr>
          <w:rFonts w:ascii="Tahoma" w:hAnsi="Tahoma" w:cs="Tahoma"/>
          <w:sz w:val="20"/>
          <w:szCs w:val="20"/>
        </w:rPr>
        <w:t xml:space="preserve">poskytovatele č. 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>XXXX/XXXX</w:t>
      </w:r>
      <w:r w:rsidRPr="002301C9">
        <w:rPr>
          <w:rFonts w:ascii="Tahoma" w:hAnsi="Tahoma" w:cs="Tahoma"/>
          <w:sz w:val="20"/>
          <w:szCs w:val="20"/>
        </w:rPr>
        <w:t xml:space="preserve"> na účet příjemce č</w:t>
      </w:r>
      <w:r w:rsidRPr="002301C9">
        <w:rPr>
          <w:rFonts w:ascii="Tahoma" w:hAnsi="Tahoma" w:cs="Tahoma"/>
          <w:sz w:val="20"/>
          <w:szCs w:val="20"/>
          <w:highlight w:val="lightGray"/>
        </w:rPr>
        <w:t xml:space="preserve">. 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>XXXX/XXXX</w:t>
      </w:r>
      <w:r w:rsidRPr="002301C9">
        <w:rPr>
          <w:rFonts w:ascii="Tahoma" w:hAnsi="Tahoma" w:cs="Tahoma"/>
          <w:sz w:val="20"/>
          <w:szCs w:val="20"/>
        </w:rPr>
        <w:t>.</w:t>
      </w:r>
      <w:bookmarkEnd w:id="3"/>
    </w:p>
    <w:bookmarkEnd w:id="1"/>
    <w:p w14:paraId="34A651D7" w14:textId="77777777" w:rsidR="0046798E" w:rsidRPr="002301C9" w:rsidRDefault="00171FA6" w:rsidP="00B65382">
      <w:pPr>
        <w:pStyle w:val="Zkladntext"/>
        <w:spacing w:before="120"/>
        <w:ind w:left="567" w:hanging="567"/>
        <w:rPr>
          <w:rFonts w:ascii="Tahoma" w:hAnsi="Tahoma" w:cs="Tahoma"/>
          <w:i/>
          <w:iCs/>
          <w:sz w:val="20"/>
          <w:szCs w:val="20"/>
        </w:rPr>
      </w:pPr>
      <w:proofErr w:type="gramStart"/>
      <w:r w:rsidRPr="002301C9">
        <w:rPr>
          <w:rFonts w:ascii="Tahoma" w:hAnsi="Tahoma" w:cs="Tahoma"/>
          <w:sz w:val="20"/>
          <w:szCs w:val="20"/>
        </w:rPr>
        <w:t>2</w:t>
      </w:r>
      <w:r w:rsidR="0046798E" w:rsidRPr="002301C9">
        <w:rPr>
          <w:rFonts w:ascii="Tahoma" w:hAnsi="Tahoma" w:cs="Tahoma"/>
          <w:sz w:val="20"/>
          <w:szCs w:val="20"/>
        </w:rPr>
        <w:t>a</w:t>
      </w:r>
      <w:proofErr w:type="gramEnd"/>
      <w:r w:rsidRPr="002301C9">
        <w:rPr>
          <w:rFonts w:ascii="Tahoma" w:hAnsi="Tahoma" w:cs="Tahoma"/>
          <w:sz w:val="20"/>
          <w:szCs w:val="20"/>
        </w:rPr>
        <w:t>.</w:t>
      </w:r>
      <w:r w:rsidRPr="002301C9">
        <w:rPr>
          <w:rFonts w:ascii="Tahoma" w:hAnsi="Tahoma" w:cs="Tahoma"/>
          <w:sz w:val="20"/>
          <w:szCs w:val="20"/>
        </w:rPr>
        <w:tab/>
      </w:r>
      <w:bookmarkStart w:id="4" w:name="_Hlk143159509"/>
      <w:r w:rsidR="006828C4"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Výpomoc v celkové výši </w:t>
      </w:r>
      <w:r w:rsidR="00962AB4"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XXX Kč </w:t>
      </w:r>
      <w:r w:rsidR="006828C4"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bude poskytnuta dle harmonogramu uvedeného v odst. </w:t>
      </w:r>
      <w:r w:rsidR="004E4D8C" w:rsidRPr="002301C9">
        <w:rPr>
          <w:rFonts w:ascii="Tahoma" w:hAnsi="Tahoma" w:cs="Tahoma"/>
          <w:i/>
          <w:iCs/>
          <w:sz w:val="20"/>
          <w:szCs w:val="20"/>
          <w:highlight w:val="lightGray"/>
        </w:rPr>
        <w:t>3</w:t>
      </w:r>
      <w:r w:rsidR="006828C4"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tohoto článku na základě žádosti příjemce o vyplacení </w:t>
      </w:r>
      <w:r w:rsidR="008E7E38"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návratné finanční </w:t>
      </w:r>
      <w:r w:rsidR="006828C4" w:rsidRPr="002301C9">
        <w:rPr>
          <w:rFonts w:ascii="Tahoma" w:hAnsi="Tahoma" w:cs="Tahoma"/>
          <w:i/>
          <w:iCs/>
          <w:sz w:val="20"/>
          <w:szCs w:val="20"/>
          <w:highlight w:val="lightGray"/>
        </w:rPr>
        <w:t>výpomoci</w:t>
      </w:r>
      <w:r w:rsidR="004E4D8C"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na předfinancování způsobilých výdajů projektu</w:t>
      </w:r>
      <w:r w:rsidR="006828C4"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(příp. po doložení kopií uhrazených faktur, výpisů z účtů či jiných účetních dokladů, kterými příjemce prokáže úhradu vlastního finančního podílu uvedeného v tabulce v odst. </w:t>
      </w:r>
      <w:r w:rsidR="004E4D8C" w:rsidRPr="002301C9">
        <w:rPr>
          <w:rFonts w:ascii="Tahoma" w:hAnsi="Tahoma" w:cs="Tahoma"/>
          <w:i/>
          <w:iCs/>
          <w:sz w:val="20"/>
          <w:szCs w:val="20"/>
          <w:highlight w:val="lightGray"/>
        </w:rPr>
        <w:t>5</w:t>
      </w:r>
      <w:r w:rsidR="006828C4"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tohoto článku). </w:t>
      </w:r>
      <w:bookmarkEnd w:id="4"/>
      <w:r w:rsidR="006828C4"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Součástí žádosti o proplacení </w:t>
      </w:r>
      <w:r w:rsidR="00962AB4" w:rsidRPr="002301C9">
        <w:rPr>
          <w:rFonts w:ascii="Tahoma" w:hAnsi="Tahoma" w:cs="Tahoma"/>
          <w:i/>
          <w:iCs/>
          <w:sz w:val="20"/>
          <w:szCs w:val="20"/>
          <w:highlight w:val="lightGray"/>
        </w:rPr>
        <w:t>výpomoci</w:t>
      </w:r>
      <w:r w:rsidR="006828C4"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musí být podrobný rozpočet projektu</w:t>
      </w:r>
      <w:r w:rsidR="00FC5A90" w:rsidRPr="002301C9">
        <w:rPr>
          <w:rFonts w:ascii="Tahoma" w:hAnsi="Tahoma" w:cs="Tahoma"/>
          <w:i/>
          <w:iCs/>
          <w:sz w:val="20"/>
          <w:szCs w:val="20"/>
          <w:highlight w:val="lightGray"/>
        </w:rPr>
        <w:t>.</w:t>
      </w:r>
      <w:r w:rsidR="001D2227" w:rsidRPr="002301C9">
        <w:rPr>
          <w:rFonts w:ascii="Tahoma" w:hAnsi="Tahoma" w:cs="Tahoma"/>
          <w:i/>
          <w:iCs/>
          <w:sz w:val="20"/>
          <w:szCs w:val="20"/>
        </w:rPr>
        <w:t xml:space="preserve"> </w:t>
      </w:r>
    </w:p>
    <w:p w14:paraId="6B9E7AD2" w14:textId="77777777" w:rsidR="006828C4" w:rsidRPr="002301C9" w:rsidRDefault="0046798E" w:rsidP="00B65382">
      <w:pPr>
        <w:pStyle w:val="Zkladntext"/>
        <w:spacing w:before="120"/>
        <w:ind w:left="567" w:hanging="567"/>
        <w:rPr>
          <w:rFonts w:ascii="Tahoma" w:hAnsi="Tahoma" w:cs="Tahoma"/>
          <w:i/>
          <w:iCs/>
          <w:sz w:val="20"/>
          <w:szCs w:val="20"/>
        </w:rPr>
      </w:pPr>
      <w:proofErr w:type="gramStart"/>
      <w:r w:rsidRPr="002301C9">
        <w:rPr>
          <w:rFonts w:ascii="Tahoma" w:hAnsi="Tahoma" w:cs="Tahoma"/>
          <w:sz w:val="20"/>
          <w:szCs w:val="20"/>
        </w:rPr>
        <w:t>2b</w:t>
      </w:r>
      <w:proofErr w:type="gramEnd"/>
      <w:r w:rsidRPr="002301C9">
        <w:rPr>
          <w:rFonts w:ascii="Tahoma" w:hAnsi="Tahoma" w:cs="Tahoma"/>
          <w:sz w:val="20"/>
          <w:szCs w:val="20"/>
        </w:rPr>
        <w:t>.</w:t>
      </w:r>
      <w:r w:rsidRPr="002301C9">
        <w:rPr>
          <w:rFonts w:ascii="Tahoma" w:hAnsi="Tahoma" w:cs="Tahoma"/>
          <w:i/>
          <w:iCs/>
          <w:sz w:val="20"/>
          <w:szCs w:val="20"/>
        </w:rPr>
        <w:tab/>
      </w:r>
      <w:bookmarkStart w:id="5" w:name="_Hlk143097278"/>
      <w:r w:rsidR="006828C4"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Výpomoc v celkové výši </w:t>
      </w:r>
      <w:r w:rsidR="00962AB4"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XXX Kč </w:t>
      </w:r>
      <w:r w:rsidR="006828C4"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bude poskytnuta dle harmonogramu uvedeného v odst. </w:t>
      </w:r>
      <w:r w:rsidR="004E4D8C" w:rsidRPr="002301C9">
        <w:rPr>
          <w:rFonts w:ascii="Tahoma" w:hAnsi="Tahoma" w:cs="Tahoma"/>
          <w:i/>
          <w:iCs/>
          <w:sz w:val="20"/>
          <w:szCs w:val="20"/>
          <w:highlight w:val="lightGray"/>
        </w:rPr>
        <w:t>3</w:t>
      </w:r>
      <w:r w:rsidR="006828C4"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tohoto článku na základě žádostí příjemce o vyplacení </w:t>
      </w:r>
      <w:r w:rsidR="008E7E38"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návratné finanční </w:t>
      </w:r>
      <w:r w:rsidR="006828C4" w:rsidRPr="002301C9">
        <w:rPr>
          <w:rFonts w:ascii="Tahoma" w:hAnsi="Tahoma" w:cs="Tahoma"/>
          <w:i/>
          <w:iCs/>
          <w:sz w:val="20"/>
          <w:szCs w:val="20"/>
          <w:highlight w:val="lightGray"/>
        </w:rPr>
        <w:t>výpomoci</w:t>
      </w:r>
      <w:r w:rsidR="004E4D8C"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na předfinancování způsobilých výdajů projektu</w:t>
      </w:r>
      <w:r w:rsidR="006828C4" w:rsidRPr="002301C9">
        <w:rPr>
          <w:rFonts w:ascii="Tahoma" w:hAnsi="Tahoma" w:cs="Tahoma"/>
          <w:i/>
          <w:iCs/>
          <w:sz w:val="20"/>
          <w:szCs w:val="20"/>
          <w:highlight w:val="lightGray"/>
        </w:rPr>
        <w:t>.</w:t>
      </w:r>
    </w:p>
    <w:p w14:paraId="39DAC2B3" w14:textId="77777777" w:rsidR="006828C4" w:rsidRPr="002301C9" w:rsidRDefault="006828C4" w:rsidP="00B65382">
      <w:pPr>
        <w:pStyle w:val="Zkladntext"/>
        <w:spacing w:before="120"/>
        <w:ind w:left="567"/>
        <w:rPr>
          <w:rFonts w:ascii="Tahoma" w:hAnsi="Tahoma" w:cs="Tahoma"/>
          <w:sz w:val="20"/>
          <w:szCs w:val="20"/>
        </w:rPr>
      </w:pPr>
      <w:bookmarkStart w:id="6" w:name="_Hlk143159669"/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První část výpomoci ve výši </w:t>
      </w:r>
      <w:r w:rsidR="00962AB4" w:rsidRPr="002301C9">
        <w:rPr>
          <w:rFonts w:ascii="Tahoma" w:hAnsi="Tahoma" w:cs="Tahoma"/>
          <w:i/>
          <w:iCs/>
          <w:sz w:val="20"/>
          <w:szCs w:val="20"/>
          <w:highlight w:val="lightGray"/>
        </w:rPr>
        <w:t>XXX Kč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, tj. XX %, bude poskytnuta dle harmonogramu uvedeného v odst. </w:t>
      </w:r>
      <w:r w:rsidR="004E4D8C" w:rsidRPr="002301C9">
        <w:rPr>
          <w:rFonts w:ascii="Tahoma" w:hAnsi="Tahoma" w:cs="Tahoma"/>
          <w:i/>
          <w:iCs/>
          <w:sz w:val="20"/>
          <w:szCs w:val="20"/>
          <w:highlight w:val="lightGray"/>
        </w:rPr>
        <w:t>3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tohoto článku na základě žádosti o vyplacení </w:t>
      </w:r>
      <w:r w:rsidR="008E7E38"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návratné finanční 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výpomoci </w:t>
      </w:r>
      <w:r w:rsidR="004E4D8C"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na předfinancování způsobilých výdajů projektu 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(příp. po doložení kopií uhrazených faktur, výpisů z účtů či jiných účetních dokladů, kterými příjemce prokáže úhradu vlastního finančního podílu uvedeného v tabulce v odst. </w:t>
      </w:r>
      <w:r w:rsidR="004E4D8C" w:rsidRPr="002301C9">
        <w:rPr>
          <w:rFonts w:ascii="Tahoma" w:hAnsi="Tahoma" w:cs="Tahoma"/>
          <w:i/>
          <w:iCs/>
          <w:sz w:val="20"/>
          <w:szCs w:val="20"/>
          <w:highlight w:val="lightGray"/>
        </w:rPr>
        <w:t>5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tohoto článku). Součástí první žádosti o proplacení </w:t>
      </w:r>
      <w:r w:rsidR="00962AB4" w:rsidRPr="002301C9">
        <w:rPr>
          <w:rFonts w:ascii="Tahoma" w:hAnsi="Tahoma" w:cs="Tahoma"/>
          <w:i/>
          <w:iCs/>
          <w:sz w:val="20"/>
          <w:szCs w:val="20"/>
          <w:highlight w:val="lightGray"/>
        </w:rPr>
        <w:t>výpomoci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musí být podrobný rozpočet projektu</w:t>
      </w:r>
      <w:r w:rsidRPr="002301C9">
        <w:rPr>
          <w:rFonts w:ascii="Tahoma" w:hAnsi="Tahoma" w:cs="Tahoma"/>
          <w:sz w:val="20"/>
          <w:szCs w:val="20"/>
          <w:highlight w:val="lightGray"/>
        </w:rPr>
        <w:t>.</w:t>
      </w:r>
    </w:p>
    <w:bookmarkEnd w:id="5"/>
    <w:p w14:paraId="186C22F9" w14:textId="77777777" w:rsidR="006828C4" w:rsidRPr="002301C9" w:rsidRDefault="006828C4" w:rsidP="00B65382">
      <w:pPr>
        <w:pStyle w:val="Zkladntext"/>
        <w:spacing w:before="120"/>
        <w:ind w:left="567" w:hanging="567"/>
        <w:rPr>
          <w:rFonts w:ascii="Tahoma" w:hAnsi="Tahoma" w:cs="Tahoma"/>
          <w:i/>
          <w:iCs/>
          <w:sz w:val="20"/>
          <w:szCs w:val="20"/>
        </w:rPr>
      </w:pPr>
      <w:r w:rsidRPr="002301C9">
        <w:rPr>
          <w:rFonts w:ascii="Tahoma" w:hAnsi="Tahoma" w:cs="Tahoma"/>
          <w:i/>
          <w:iCs/>
          <w:sz w:val="20"/>
          <w:szCs w:val="20"/>
        </w:rPr>
        <w:tab/>
      </w:r>
      <w:bookmarkStart w:id="7" w:name="_Hlk143097344"/>
      <w:r w:rsidR="00962AB4" w:rsidRPr="002301C9">
        <w:rPr>
          <w:rFonts w:ascii="Tahoma" w:hAnsi="Tahoma" w:cs="Tahoma"/>
          <w:i/>
          <w:iCs/>
          <w:sz w:val="20"/>
          <w:szCs w:val="20"/>
          <w:highlight w:val="lightGray"/>
        </w:rPr>
        <w:t>D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alší část výpomoci ve výši </w:t>
      </w:r>
      <w:r w:rsidR="00962AB4" w:rsidRPr="002301C9">
        <w:rPr>
          <w:rFonts w:ascii="Tahoma" w:hAnsi="Tahoma" w:cs="Tahoma"/>
          <w:i/>
          <w:iCs/>
          <w:sz w:val="20"/>
          <w:szCs w:val="20"/>
          <w:highlight w:val="lightGray"/>
        </w:rPr>
        <w:t>XXX Kč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, tj. XX %, bude poskytnuta dle harmonogramu uvedeného v odst. </w:t>
      </w:r>
      <w:r w:rsidR="004E4D8C" w:rsidRPr="002301C9">
        <w:rPr>
          <w:rFonts w:ascii="Tahoma" w:hAnsi="Tahoma" w:cs="Tahoma"/>
          <w:i/>
          <w:iCs/>
          <w:sz w:val="20"/>
          <w:szCs w:val="20"/>
          <w:highlight w:val="lightGray"/>
        </w:rPr>
        <w:t>3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tohoto článku na základě žádosti příjemce o vyplacení výpomoci na předfinancování způsobilých </w:t>
      </w:r>
      <w:r w:rsidR="004E4D8C"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výdajů 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>projektu, která bude obsahovat i informaci o průběhu realizace projektu a výši doposud profinancovaných finančních prostředků poskytnutých z rozpočtu kraje na předfinancování projektu dle této smlouvy</w:t>
      </w:r>
      <w:bookmarkEnd w:id="7"/>
      <w:r w:rsidR="00BA08E2"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a finančních prostředků poskytnutých z rozpočtu kraje na </w:t>
      </w:r>
      <w:r w:rsidR="008E7E38" w:rsidRPr="002301C9">
        <w:rPr>
          <w:rFonts w:ascii="Tahoma" w:hAnsi="Tahoma" w:cs="Tahoma"/>
          <w:i/>
          <w:iCs/>
          <w:sz w:val="20"/>
          <w:szCs w:val="20"/>
          <w:highlight w:val="lightGray"/>
        </w:rPr>
        <w:t>kofinancování</w:t>
      </w:r>
      <w:r w:rsidR="00BA08E2"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projektu dle smlouvy č. XXX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.  </w:t>
      </w:r>
      <w:r w:rsidR="00962AB4" w:rsidRPr="002301C9">
        <w:rPr>
          <w:rFonts w:ascii="Tahoma" w:hAnsi="Tahoma" w:cs="Tahoma"/>
          <w:i/>
          <w:iCs/>
          <w:strike/>
          <w:sz w:val="20"/>
          <w:szCs w:val="20"/>
          <w:highlight w:val="lightGray"/>
        </w:rPr>
        <w:t>výpomoci</w:t>
      </w:r>
      <w:r w:rsidRPr="002301C9">
        <w:rPr>
          <w:rFonts w:ascii="Tahoma" w:hAnsi="Tahoma" w:cs="Tahoma"/>
          <w:i/>
          <w:iCs/>
          <w:strike/>
          <w:sz w:val="20"/>
          <w:szCs w:val="20"/>
          <w:highlight w:val="lightGray"/>
        </w:rPr>
        <w:t>.</w:t>
      </w:r>
      <w:r w:rsidRPr="002301C9">
        <w:rPr>
          <w:rFonts w:ascii="Tahoma" w:hAnsi="Tahoma" w:cs="Tahoma"/>
          <w:i/>
          <w:iCs/>
          <w:sz w:val="20"/>
          <w:szCs w:val="20"/>
        </w:rPr>
        <w:t xml:space="preserve"> </w:t>
      </w:r>
      <w:bookmarkEnd w:id="6"/>
    </w:p>
    <w:p w14:paraId="07866B0D" w14:textId="77777777" w:rsidR="00171FA6" w:rsidRPr="002301C9" w:rsidRDefault="00171FA6">
      <w:pPr>
        <w:pStyle w:val="Zkladntext"/>
        <w:tabs>
          <w:tab w:val="num" w:pos="540"/>
        </w:tabs>
        <w:ind w:left="540" w:hanging="540"/>
        <w:rPr>
          <w:rFonts w:ascii="Tahoma" w:hAnsi="Tahoma" w:cs="Tahoma"/>
          <w:sz w:val="20"/>
          <w:szCs w:val="20"/>
        </w:rPr>
      </w:pPr>
    </w:p>
    <w:p w14:paraId="4AC574DD" w14:textId="77777777" w:rsidR="00171FA6" w:rsidRPr="002301C9" w:rsidRDefault="004E4D8C" w:rsidP="00B65382">
      <w:pPr>
        <w:pStyle w:val="Zkladntext"/>
        <w:ind w:left="567" w:hanging="567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>3</w:t>
      </w:r>
      <w:r w:rsidR="00B65382" w:rsidRPr="002301C9">
        <w:rPr>
          <w:rFonts w:ascii="Tahoma" w:hAnsi="Tahoma" w:cs="Tahoma"/>
          <w:sz w:val="20"/>
          <w:szCs w:val="20"/>
        </w:rPr>
        <w:t>.</w:t>
      </w:r>
      <w:r w:rsidR="00B65382" w:rsidRPr="002301C9">
        <w:rPr>
          <w:rFonts w:ascii="Tahoma" w:hAnsi="Tahoma" w:cs="Tahoma"/>
          <w:sz w:val="20"/>
          <w:szCs w:val="20"/>
        </w:rPr>
        <w:tab/>
      </w:r>
      <w:r w:rsidR="00171FA6" w:rsidRPr="002301C9">
        <w:rPr>
          <w:rFonts w:ascii="Tahoma" w:hAnsi="Tahoma" w:cs="Tahoma"/>
          <w:sz w:val="20"/>
          <w:szCs w:val="20"/>
        </w:rPr>
        <w:t xml:space="preserve">Harmonogram </w:t>
      </w:r>
      <w:r w:rsidR="00171FA6" w:rsidRPr="002301C9">
        <w:rPr>
          <w:rFonts w:ascii="Tahoma" w:hAnsi="Tahoma" w:cs="Tahoma"/>
          <w:bCs/>
          <w:sz w:val="20"/>
          <w:szCs w:val="20"/>
        </w:rPr>
        <w:t>předkládání žádostí o proplacení výpomoci</w:t>
      </w:r>
      <w:r w:rsidR="00171FA6" w:rsidRPr="002301C9">
        <w:rPr>
          <w:rFonts w:ascii="Tahoma" w:hAnsi="Tahoma" w:cs="Tahoma"/>
          <w:sz w:val="20"/>
          <w:szCs w:val="20"/>
        </w:rPr>
        <w:t xml:space="preserve"> ve výši uvedené v</w:t>
      </w:r>
      <w:r w:rsidR="00197887" w:rsidRPr="002301C9">
        <w:rPr>
          <w:rFonts w:ascii="Tahoma" w:hAnsi="Tahoma" w:cs="Tahoma"/>
          <w:sz w:val="20"/>
          <w:szCs w:val="20"/>
        </w:rPr>
        <w:t xml:space="preserve"> odst. </w:t>
      </w:r>
      <w:r w:rsidR="004F7EC7" w:rsidRPr="002301C9">
        <w:rPr>
          <w:rFonts w:ascii="Tahoma" w:hAnsi="Tahoma" w:cs="Tahoma"/>
          <w:sz w:val="20"/>
          <w:szCs w:val="20"/>
        </w:rPr>
        <w:t>1</w:t>
      </w:r>
      <w:r w:rsidR="00E54B27" w:rsidRPr="002301C9">
        <w:rPr>
          <w:rFonts w:ascii="Tahoma" w:hAnsi="Tahoma" w:cs="Tahoma"/>
          <w:sz w:val="20"/>
          <w:szCs w:val="20"/>
        </w:rPr>
        <w:t xml:space="preserve"> </w:t>
      </w:r>
      <w:r w:rsidR="00171FA6" w:rsidRPr="002301C9">
        <w:rPr>
          <w:rFonts w:ascii="Tahoma" w:hAnsi="Tahoma" w:cs="Tahoma"/>
          <w:sz w:val="20"/>
          <w:szCs w:val="20"/>
        </w:rPr>
        <w:t>tohoto článku bude následující:</w:t>
      </w:r>
    </w:p>
    <w:p w14:paraId="14212365" w14:textId="77777777" w:rsidR="00BF4DCC" w:rsidRPr="002301C9" w:rsidRDefault="00BF4DCC" w:rsidP="00BF4DCC">
      <w:pPr>
        <w:pStyle w:val="Odstavecseseznamem"/>
        <w:rPr>
          <w:rFonts w:ascii="Tahoma" w:hAnsi="Tahoma" w:cs="Tahoma"/>
          <w:sz w:val="20"/>
          <w:szCs w:val="20"/>
        </w:rPr>
      </w:pPr>
    </w:p>
    <w:tbl>
      <w:tblPr>
        <w:tblW w:w="86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2"/>
        <w:gridCol w:w="1701"/>
        <w:gridCol w:w="1985"/>
        <w:gridCol w:w="2092"/>
      </w:tblGrid>
      <w:tr w:rsidR="00BF4DCC" w:rsidRPr="002301C9" w14:paraId="7A256164" w14:textId="77777777" w:rsidTr="00BF4DCC">
        <w:tc>
          <w:tcPr>
            <w:tcW w:w="8613" w:type="dxa"/>
            <w:gridSpan w:val="5"/>
          </w:tcPr>
          <w:p w14:paraId="56579CC0" w14:textId="77777777" w:rsidR="00BF4DCC" w:rsidRPr="002301C9" w:rsidRDefault="00BF4DCC">
            <w:pPr>
              <w:pStyle w:val="Zkladntext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2301C9">
              <w:rPr>
                <w:rFonts w:ascii="Tahoma" w:hAnsi="Tahoma" w:cs="Tahoma"/>
                <w:bCs/>
                <w:sz w:val="20"/>
                <w:szCs w:val="20"/>
              </w:rPr>
              <w:t xml:space="preserve">Harmonogram předkládání žádostí o proplacení výpomoci </w:t>
            </w:r>
          </w:p>
        </w:tc>
      </w:tr>
      <w:tr w:rsidR="00BF4DCC" w:rsidRPr="002301C9" w14:paraId="6F8F3E2D" w14:textId="77777777" w:rsidTr="00BF4DCC">
        <w:trPr>
          <w:cantSplit/>
        </w:trPr>
        <w:tc>
          <w:tcPr>
            <w:tcW w:w="993" w:type="dxa"/>
            <w:vMerge w:val="restart"/>
            <w:vAlign w:val="center"/>
          </w:tcPr>
          <w:p w14:paraId="07162BE6" w14:textId="77777777" w:rsidR="00BF4DCC" w:rsidRPr="002301C9" w:rsidRDefault="00BF4DCC">
            <w:pPr>
              <w:pStyle w:val="Zkladntext"/>
              <w:spacing w:before="120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2301C9">
              <w:rPr>
                <w:rFonts w:ascii="Tahoma" w:hAnsi="Tahoma" w:cs="Tahoma"/>
                <w:iCs/>
                <w:sz w:val="20"/>
                <w:szCs w:val="20"/>
              </w:rPr>
              <w:t>Žádost</w:t>
            </w:r>
          </w:p>
          <w:p w14:paraId="789EBFB0" w14:textId="77777777" w:rsidR="00BF4DCC" w:rsidRPr="002301C9" w:rsidRDefault="00BF4DCC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vAlign w:val="center"/>
          </w:tcPr>
          <w:p w14:paraId="7D2CB86C" w14:textId="77777777" w:rsidR="00BF4DCC" w:rsidRPr="002301C9" w:rsidRDefault="00BF4DCC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2301C9">
              <w:rPr>
                <w:rFonts w:ascii="Tahoma" w:hAnsi="Tahoma" w:cs="Tahoma"/>
                <w:iCs/>
                <w:sz w:val="20"/>
                <w:szCs w:val="20"/>
              </w:rPr>
              <w:t>Termín předložení žádosti</w:t>
            </w:r>
          </w:p>
        </w:tc>
        <w:tc>
          <w:tcPr>
            <w:tcW w:w="3686" w:type="dxa"/>
            <w:gridSpan w:val="2"/>
          </w:tcPr>
          <w:p w14:paraId="37AC003F" w14:textId="77777777" w:rsidR="00BF4DCC" w:rsidRPr="002301C9" w:rsidRDefault="00BF4DCC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2301C9">
              <w:rPr>
                <w:rFonts w:ascii="Tahoma" w:hAnsi="Tahoma" w:cs="Tahoma"/>
                <w:iCs/>
                <w:sz w:val="20"/>
                <w:szCs w:val="20"/>
              </w:rPr>
              <w:t>Výše výpomoci</w:t>
            </w:r>
            <w:r w:rsidR="00737F46" w:rsidRPr="002301C9">
              <w:rPr>
                <w:rFonts w:ascii="Tahoma" w:hAnsi="Tahoma" w:cs="Tahoma"/>
                <w:iCs/>
                <w:sz w:val="20"/>
                <w:szCs w:val="20"/>
              </w:rPr>
              <w:t xml:space="preserve"> v Kč</w:t>
            </w:r>
          </w:p>
        </w:tc>
        <w:tc>
          <w:tcPr>
            <w:tcW w:w="2092" w:type="dxa"/>
          </w:tcPr>
          <w:p w14:paraId="5C9231D9" w14:textId="77777777" w:rsidR="00BF4DCC" w:rsidRPr="002301C9" w:rsidRDefault="00BF4DCC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</w:p>
        </w:tc>
      </w:tr>
      <w:tr w:rsidR="00BF4DCC" w:rsidRPr="002301C9" w14:paraId="6C4C498F" w14:textId="77777777" w:rsidTr="00BF4DCC">
        <w:trPr>
          <w:cantSplit/>
        </w:trPr>
        <w:tc>
          <w:tcPr>
            <w:tcW w:w="993" w:type="dxa"/>
            <w:vMerge/>
          </w:tcPr>
          <w:p w14:paraId="65513736" w14:textId="77777777" w:rsidR="00BF4DCC" w:rsidRPr="002301C9" w:rsidRDefault="00BF4DCC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77BFFDFD" w14:textId="77777777" w:rsidR="00BF4DCC" w:rsidRPr="002301C9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1B7FB7EB" w14:textId="77777777" w:rsidR="00BF4DCC" w:rsidRPr="002301C9" w:rsidRDefault="00BF4DCC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01C9">
              <w:rPr>
                <w:rFonts w:ascii="Tahoma" w:hAnsi="Tahoma" w:cs="Tahoma"/>
                <w:sz w:val="20"/>
                <w:szCs w:val="20"/>
              </w:rPr>
              <w:t>Přímé investiční výdaje</w:t>
            </w:r>
          </w:p>
        </w:tc>
        <w:tc>
          <w:tcPr>
            <w:tcW w:w="1985" w:type="dxa"/>
          </w:tcPr>
          <w:p w14:paraId="0DBF6028" w14:textId="77777777" w:rsidR="00BF4DCC" w:rsidRPr="002301C9" w:rsidRDefault="00BF4DCC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01C9">
              <w:rPr>
                <w:rFonts w:ascii="Tahoma" w:hAnsi="Tahoma" w:cs="Tahoma"/>
                <w:sz w:val="20"/>
                <w:szCs w:val="20"/>
              </w:rPr>
              <w:t>Přímé neinvestiční výdaje</w:t>
            </w:r>
          </w:p>
        </w:tc>
        <w:tc>
          <w:tcPr>
            <w:tcW w:w="2092" w:type="dxa"/>
          </w:tcPr>
          <w:p w14:paraId="01D89156" w14:textId="77777777" w:rsidR="00BF4DCC" w:rsidRPr="002301C9" w:rsidRDefault="00BF4DCC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01C9">
              <w:rPr>
                <w:rFonts w:ascii="Tahoma" w:hAnsi="Tahoma" w:cs="Tahoma"/>
                <w:sz w:val="20"/>
                <w:szCs w:val="20"/>
              </w:rPr>
              <w:t>Nepřímé náklady</w:t>
            </w:r>
          </w:p>
        </w:tc>
      </w:tr>
      <w:tr w:rsidR="00BF4DCC" w:rsidRPr="002301C9" w14:paraId="7EBBAEDB" w14:textId="77777777" w:rsidTr="00BF4DCC">
        <w:trPr>
          <w:cantSplit/>
        </w:trPr>
        <w:tc>
          <w:tcPr>
            <w:tcW w:w="993" w:type="dxa"/>
          </w:tcPr>
          <w:p w14:paraId="45AEF16E" w14:textId="77777777" w:rsidR="00BF4DCC" w:rsidRPr="002301C9" w:rsidRDefault="00BF4DCC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01C9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1842" w:type="dxa"/>
          </w:tcPr>
          <w:p w14:paraId="6370EAE4" w14:textId="77777777" w:rsidR="00BF4DCC" w:rsidRPr="002301C9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7DF0162D" w14:textId="77777777" w:rsidR="00BF4DCC" w:rsidRPr="002301C9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7E8FA505" w14:textId="77777777" w:rsidR="00BF4DCC" w:rsidRPr="002301C9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092" w:type="dxa"/>
          </w:tcPr>
          <w:p w14:paraId="67BAA793" w14:textId="77777777" w:rsidR="00BF4DCC" w:rsidRPr="002301C9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F4DCC" w:rsidRPr="002301C9" w14:paraId="70F8CFCF" w14:textId="77777777" w:rsidTr="00BF4DCC">
        <w:trPr>
          <w:cantSplit/>
        </w:trPr>
        <w:tc>
          <w:tcPr>
            <w:tcW w:w="993" w:type="dxa"/>
          </w:tcPr>
          <w:p w14:paraId="012FFC73" w14:textId="77777777" w:rsidR="00BF4DCC" w:rsidRPr="002301C9" w:rsidRDefault="00BF4DCC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01C9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1842" w:type="dxa"/>
          </w:tcPr>
          <w:p w14:paraId="28F4890B" w14:textId="77777777" w:rsidR="00BF4DCC" w:rsidRPr="002301C9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483A267D" w14:textId="77777777" w:rsidR="00BF4DCC" w:rsidRPr="002301C9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79E3774A" w14:textId="77777777" w:rsidR="00BF4DCC" w:rsidRPr="002301C9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092" w:type="dxa"/>
          </w:tcPr>
          <w:p w14:paraId="26644D5E" w14:textId="77777777" w:rsidR="00BF4DCC" w:rsidRPr="002301C9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F4DCC" w:rsidRPr="002301C9" w14:paraId="1AE5D3CC" w14:textId="77777777" w:rsidTr="00BF4DCC">
        <w:trPr>
          <w:cantSplit/>
        </w:trPr>
        <w:tc>
          <w:tcPr>
            <w:tcW w:w="993" w:type="dxa"/>
          </w:tcPr>
          <w:p w14:paraId="14492F0A" w14:textId="77777777" w:rsidR="00BF4DCC" w:rsidRPr="002301C9" w:rsidRDefault="00BF4DCC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01C9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1842" w:type="dxa"/>
          </w:tcPr>
          <w:p w14:paraId="569E4968" w14:textId="77777777" w:rsidR="00BF4DCC" w:rsidRPr="002301C9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1172EC28" w14:textId="77777777" w:rsidR="00BF4DCC" w:rsidRPr="002301C9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00DA780D" w14:textId="77777777" w:rsidR="00BF4DCC" w:rsidRPr="002301C9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092" w:type="dxa"/>
          </w:tcPr>
          <w:p w14:paraId="583C4311" w14:textId="77777777" w:rsidR="00BF4DCC" w:rsidRPr="002301C9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F4DCC" w:rsidRPr="002301C9" w14:paraId="4D4489AE" w14:textId="77777777" w:rsidTr="00BF4DCC">
        <w:trPr>
          <w:cantSplit/>
        </w:trPr>
        <w:tc>
          <w:tcPr>
            <w:tcW w:w="993" w:type="dxa"/>
          </w:tcPr>
          <w:p w14:paraId="7DFAF845" w14:textId="77777777" w:rsidR="00BF4DCC" w:rsidRPr="002301C9" w:rsidRDefault="00BF4DCC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01C9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1842" w:type="dxa"/>
          </w:tcPr>
          <w:p w14:paraId="201373FE" w14:textId="77777777" w:rsidR="00BF4DCC" w:rsidRPr="002301C9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255593BE" w14:textId="77777777" w:rsidR="00BF4DCC" w:rsidRPr="002301C9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5F11A9E7" w14:textId="77777777" w:rsidR="00BF4DCC" w:rsidRPr="002301C9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092" w:type="dxa"/>
          </w:tcPr>
          <w:p w14:paraId="43AFE081" w14:textId="77777777" w:rsidR="00BF4DCC" w:rsidRPr="002301C9" w:rsidRDefault="00BF4DCC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5962C9BA" w14:textId="77777777" w:rsidR="00171FA6" w:rsidRPr="002301C9" w:rsidRDefault="00171FA6" w:rsidP="00B65382">
      <w:pPr>
        <w:pStyle w:val="Zkladntext"/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ab/>
        <w:t>Harmo</w:t>
      </w:r>
      <w:r w:rsidR="00B65382" w:rsidRPr="002301C9">
        <w:rPr>
          <w:rFonts w:ascii="Tahoma" w:hAnsi="Tahoma" w:cs="Tahoma"/>
          <w:sz w:val="20"/>
          <w:szCs w:val="20"/>
        </w:rPr>
        <w:t>n</w:t>
      </w:r>
      <w:r w:rsidRPr="002301C9">
        <w:rPr>
          <w:rFonts w:ascii="Tahoma" w:hAnsi="Tahoma" w:cs="Tahoma"/>
          <w:sz w:val="20"/>
          <w:szCs w:val="20"/>
        </w:rPr>
        <w:t xml:space="preserve">ogram </w:t>
      </w:r>
      <w:r w:rsidRPr="002301C9">
        <w:rPr>
          <w:rFonts w:ascii="Tahoma" w:hAnsi="Tahoma" w:cs="Tahoma"/>
          <w:bCs/>
          <w:sz w:val="20"/>
          <w:szCs w:val="20"/>
        </w:rPr>
        <w:t>předkládání žádostí o proplacení výpomoci</w:t>
      </w:r>
      <w:r w:rsidRPr="002301C9">
        <w:rPr>
          <w:rFonts w:ascii="Tahoma" w:hAnsi="Tahoma" w:cs="Tahoma"/>
          <w:sz w:val="20"/>
          <w:szCs w:val="20"/>
        </w:rPr>
        <w:t xml:space="preserve"> lze upravit pouze písemným</w:t>
      </w:r>
      <w:r w:rsidR="00962AB4" w:rsidRPr="002301C9">
        <w:rPr>
          <w:rFonts w:ascii="Tahoma" w:hAnsi="Tahoma" w:cs="Tahoma"/>
          <w:sz w:val="20"/>
          <w:szCs w:val="20"/>
        </w:rPr>
        <w:t xml:space="preserve"> d</w:t>
      </w:r>
      <w:r w:rsidRPr="002301C9">
        <w:rPr>
          <w:rFonts w:ascii="Tahoma" w:hAnsi="Tahoma" w:cs="Tahoma"/>
          <w:sz w:val="20"/>
          <w:szCs w:val="20"/>
        </w:rPr>
        <w:t>odatkem k této smlouvě.</w:t>
      </w:r>
    </w:p>
    <w:p w14:paraId="3DE1C587" w14:textId="77777777" w:rsidR="00171FA6" w:rsidRPr="002301C9" w:rsidRDefault="00171FA6">
      <w:pPr>
        <w:pStyle w:val="Zkladntext"/>
        <w:tabs>
          <w:tab w:val="left" w:pos="540"/>
        </w:tabs>
        <w:ind w:left="540" w:hanging="540"/>
        <w:rPr>
          <w:rFonts w:ascii="Tahoma" w:hAnsi="Tahoma" w:cs="Tahoma"/>
          <w:sz w:val="20"/>
          <w:szCs w:val="20"/>
        </w:rPr>
      </w:pPr>
    </w:p>
    <w:p w14:paraId="1963A788" w14:textId="77777777" w:rsidR="00BF4DCC" w:rsidRPr="002301C9" w:rsidRDefault="004E4D8C" w:rsidP="004E4D8C">
      <w:pPr>
        <w:pStyle w:val="Zkladntext"/>
        <w:ind w:left="567" w:hanging="567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 xml:space="preserve">4. </w:t>
      </w:r>
      <w:r w:rsidRPr="002301C9">
        <w:rPr>
          <w:rFonts w:ascii="Tahoma" w:hAnsi="Tahoma" w:cs="Tahoma"/>
          <w:sz w:val="20"/>
          <w:szCs w:val="20"/>
        </w:rPr>
        <w:tab/>
      </w:r>
      <w:r w:rsidR="00BF4DCC" w:rsidRPr="002301C9">
        <w:rPr>
          <w:rFonts w:ascii="Tahoma" w:hAnsi="Tahoma" w:cs="Tahoma"/>
          <w:sz w:val="20"/>
          <w:szCs w:val="20"/>
        </w:rPr>
        <w:t xml:space="preserve">O užití prostředků z </w:t>
      </w:r>
      <w:r w:rsidR="00962AB4" w:rsidRPr="002301C9">
        <w:rPr>
          <w:rFonts w:ascii="Tahoma" w:hAnsi="Tahoma" w:cs="Tahoma"/>
          <w:sz w:val="20"/>
          <w:szCs w:val="20"/>
        </w:rPr>
        <w:t>výpomoci</w:t>
      </w:r>
      <w:r w:rsidR="00BF4DCC" w:rsidRPr="002301C9">
        <w:rPr>
          <w:rFonts w:ascii="Tahoma" w:hAnsi="Tahoma" w:cs="Tahoma"/>
          <w:sz w:val="20"/>
          <w:szCs w:val="20"/>
        </w:rPr>
        <w:t xml:space="preserve"> vede příjemce oddělenou průkaznou účetní evidenci s výjimkou nepřímých nákladů, které se v rámci operačního programu</w:t>
      </w:r>
      <w:r w:rsidR="00BF4DCC" w:rsidRPr="002301C9">
        <w:rPr>
          <w:rFonts w:ascii="Tahoma" w:hAnsi="Tahoma" w:cs="Tahoma"/>
          <w:i/>
          <w:iCs/>
          <w:sz w:val="20"/>
          <w:szCs w:val="20"/>
        </w:rPr>
        <w:t xml:space="preserve"> </w:t>
      </w:r>
      <w:r w:rsidR="00962AB4" w:rsidRPr="002301C9">
        <w:rPr>
          <w:rFonts w:ascii="Tahoma" w:hAnsi="Tahoma" w:cs="Tahoma"/>
          <w:i/>
          <w:iCs/>
          <w:sz w:val="20"/>
          <w:szCs w:val="20"/>
        </w:rPr>
        <w:t>XXXX</w:t>
      </w:r>
      <w:r w:rsidR="00BF4DCC" w:rsidRPr="002301C9">
        <w:rPr>
          <w:rFonts w:ascii="Tahoma" w:hAnsi="Tahoma" w:cs="Tahoma"/>
          <w:sz w:val="20"/>
          <w:szCs w:val="20"/>
        </w:rPr>
        <w:t xml:space="preserve"> neprokazují, a zavazuje se uchovávat tuto účetní evidenci po dobu 10 (deseti) let po skončení realizace projektu.</w:t>
      </w:r>
    </w:p>
    <w:p w14:paraId="1F1EDDEE" w14:textId="77777777" w:rsidR="00BF4DCC" w:rsidRPr="002301C9" w:rsidRDefault="006828C4" w:rsidP="00BF4DCC">
      <w:pPr>
        <w:pStyle w:val="Zkladntext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br w:type="page"/>
      </w:r>
    </w:p>
    <w:p w14:paraId="7E34BEE9" w14:textId="77777777" w:rsidR="00BF4DCC" w:rsidRPr="002301C9" w:rsidRDefault="00BF4DCC" w:rsidP="00B65382">
      <w:pPr>
        <w:pStyle w:val="Zkladntext"/>
        <w:numPr>
          <w:ilvl w:val="0"/>
          <w:numId w:val="15"/>
        </w:numPr>
        <w:tabs>
          <w:tab w:val="clear" w:pos="717"/>
        </w:tabs>
        <w:ind w:left="567" w:hanging="567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napToGrid w:val="0"/>
          <w:sz w:val="20"/>
          <w:szCs w:val="20"/>
        </w:rPr>
        <w:lastRenderedPageBreak/>
        <w:t xml:space="preserve">Stanovení závazných podílů na financování způsobilých výdajů projektu dle usnesení </w:t>
      </w:r>
      <w:r w:rsidR="003007FF" w:rsidRPr="002301C9">
        <w:rPr>
          <w:rFonts w:ascii="Tahoma" w:hAnsi="Tahoma" w:cs="Tahoma"/>
          <w:snapToGrid w:val="0"/>
          <w:sz w:val="20"/>
          <w:szCs w:val="20"/>
        </w:rPr>
        <w:br/>
      </w:r>
      <w:r w:rsidRPr="002301C9">
        <w:rPr>
          <w:rFonts w:ascii="Tahoma" w:hAnsi="Tahoma" w:cs="Tahoma"/>
          <w:snapToGrid w:val="0"/>
          <w:sz w:val="20"/>
          <w:szCs w:val="20"/>
        </w:rPr>
        <w:t xml:space="preserve">č. </w:t>
      </w:r>
      <w:r w:rsidRPr="002301C9">
        <w:rPr>
          <w:rFonts w:ascii="Tahoma" w:hAnsi="Tahoma" w:cs="Tahoma"/>
          <w:i/>
          <w:iCs/>
          <w:snapToGrid w:val="0"/>
          <w:sz w:val="20"/>
          <w:szCs w:val="20"/>
          <w:highlight w:val="lightGray"/>
        </w:rPr>
        <w:t>XX/XXXX/ZK-XX</w:t>
      </w:r>
      <w:r w:rsidRPr="002301C9">
        <w:rPr>
          <w:rFonts w:ascii="Tahoma" w:hAnsi="Tahoma" w:cs="Tahoma"/>
          <w:i/>
          <w:iCs/>
          <w:snapToGrid w:val="0"/>
          <w:sz w:val="20"/>
          <w:szCs w:val="20"/>
        </w:rPr>
        <w:t xml:space="preserve"> </w:t>
      </w:r>
      <w:r w:rsidRPr="002301C9">
        <w:rPr>
          <w:rFonts w:ascii="Tahoma" w:hAnsi="Tahoma" w:cs="Tahoma"/>
          <w:snapToGrid w:val="0"/>
          <w:sz w:val="20"/>
          <w:szCs w:val="20"/>
        </w:rPr>
        <w:t xml:space="preserve">a/nebo 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>(např. smlouvy o financování projektu v daném dotačním titulu EU)</w:t>
      </w:r>
      <w:r w:rsidR="008E7E38" w:rsidRPr="002301C9">
        <w:rPr>
          <w:rFonts w:ascii="Tahoma" w:hAnsi="Tahoma" w:cs="Tahoma"/>
          <w:sz w:val="20"/>
          <w:szCs w:val="20"/>
        </w:rPr>
        <w:t xml:space="preserve">, které se stávají nedílnou součástí této smlouvy, </w:t>
      </w:r>
      <w:r w:rsidRPr="002301C9">
        <w:rPr>
          <w:rFonts w:ascii="Tahoma" w:hAnsi="Tahoma" w:cs="Tahoma"/>
          <w:sz w:val="20"/>
          <w:szCs w:val="20"/>
        </w:rPr>
        <w:t xml:space="preserve">je uvedeno v tabulce níže. V případě, 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>že (např. smlouva o financování projektu v daném dotačním titulu EU)</w:t>
      </w:r>
      <w:r w:rsidRPr="002301C9">
        <w:rPr>
          <w:rFonts w:ascii="Tahoma" w:hAnsi="Tahoma" w:cs="Tahoma"/>
          <w:sz w:val="20"/>
          <w:szCs w:val="20"/>
        </w:rPr>
        <w:t xml:space="preserve"> </w:t>
      </w:r>
      <w:r w:rsidRPr="002301C9">
        <w:rPr>
          <w:rFonts w:ascii="Tahoma" w:hAnsi="Tahoma" w:cs="Tahoma"/>
          <w:snapToGrid w:val="0"/>
          <w:sz w:val="20"/>
          <w:szCs w:val="20"/>
        </w:rPr>
        <w:t xml:space="preserve">ještě nebyla uzavřena, budou údaje vyplněny dle projektové žádosti a následně případně upraveny v písemném dodatku k této smlouvě podle 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>(smlouvy o financování projektu v daném dotačním titulu EU)</w:t>
      </w:r>
      <w:r w:rsidRPr="002301C9">
        <w:rPr>
          <w:rFonts w:ascii="Tahoma" w:hAnsi="Tahoma" w:cs="Tahoma"/>
          <w:sz w:val="20"/>
          <w:szCs w:val="20"/>
        </w:rPr>
        <w:t>, kterou je příjemce povinen neprodleně po jejím obdržení předložit poskytovateli.</w:t>
      </w:r>
    </w:p>
    <w:p w14:paraId="488CED7A" w14:textId="77777777" w:rsidR="006828C4" w:rsidRPr="002301C9" w:rsidRDefault="006828C4" w:rsidP="006828C4">
      <w:pPr>
        <w:pStyle w:val="Odstavecseseznamem"/>
        <w:rPr>
          <w:rFonts w:ascii="Tahoma" w:hAnsi="Tahoma" w:cs="Tahoma"/>
          <w:sz w:val="20"/>
          <w:szCs w:val="20"/>
        </w:rPr>
      </w:pPr>
    </w:p>
    <w:tbl>
      <w:tblPr>
        <w:tblW w:w="86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420"/>
        <w:gridCol w:w="3031"/>
        <w:gridCol w:w="2189"/>
      </w:tblGrid>
      <w:tr w:rsidR="00BF4DCC" w:rsidRPr="002301C9" w14:paraId="287C35D9" w14:textId="77777777" w:rsidTr="00BF4DC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2C79" w14:textId="77777777" w:rsidR="00171FA6" w:rsidRPr="002301C9" w:rsidRDefault="00182C22" w:rsidP="00182C22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2301C9">
              <w:rPr>
                <w:rFonts w:ascii="Tahoma" w:hAnsi="Tahoma" w:cs="Tahoma"/>
                <w:iCs/>
                <w:sz w:val="20"/>
                <w:szCs w:val="20"/>
              </w:rPr>
              <w:t>Druh dotace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FEEA" w14:textId="77777777" w:rsidR="00171FA6" w:rsidRPr="002301C9" w:rsidRDefault="00171FA6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2301C9">
              <w:rPr>
                <w:rFonts w:ascii="Tahoma" w:hAnsi="Tahoma" w:cs="Tahoma"/>
                <w:iCs/>
                <w:sz w:val="20"/>
                <w:szCs w:val="20"/>
              </w:rPr>
              <w:t xml:space="preserve">Výše v Kč </w:t>
            </w:r>
          </w:p>
          <w:p w14:paraId="5415327F" w14:textId="77777777" w:rsidR="00171FA6" w:rsidRPr="002301C9" w:rsidRDefault="00171FA6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2301C9">
              <w:rPr>
                <w:rFonts w:ascii="Tahoma" w:hAnsi="Tahoma" w:cs="Tahoma"/>
                <w:iCs/>
                <w:sz w:val="20"/>
                <w:szCs w:val="20"/>
              </w:rPr>
              <w:t xml:space="preserve">dle rozpočtu projektu 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03A9" w14:textId="77777777" w:rsidR="00171FA6" w:rsidRPr="002301C9" w:rsidRDefault="00171FA6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2301C9">
              <w:rPr>
                <w:rFonts w:ascii="Tahoma" w:hAnsi="Tahoma" w:cs="Tahoma"/>
                <w:iCs/>
                <w:sz w:val="20"/>
                <w:szCs w:val="20"/>
              </w:rPr>
              <w:t>Podíl na celkových způsobilých výdajích v (%)</w:t>
            </w:r>
          </w:p>
        </w:tc>
      </w:tr>
      <w:tr w:rsidR="00BF4DCC" w:rsidRPr="002301C9" w14:paraId="7A1AA0D5" w14:textId="77777777" w:rsidTr="00BF4DC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9C4D" w14:textId="77777777" w:rsidR="00171FA6" w:rsidRPr="002301C9" w:rsidRDefault="00182C22" w:rsidP="00182C22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2301C9">
              <w:rPr>
                <w:rFonts w:ascii="Tahoma" w:hAnsi="Tahoma" w:cs="Tahoma"/>
                <w:sz w:val="20"/>
                <w:szCs w:val="20"/>
              </w:rPr>
              <w:t>Dotace z</w:t>
            </w:r>
            <w:r w:rsidR="00171FA6" w:rsidRPr="002301C9">
              <w:rPr>
                <w:rFonts w:ascii="Tahoma" w:hAnsi="Tahoma" w:cs="Tahoma"/>
                <w:sz w:val="20"/>
                <w:szCs w:val="20"/>
              </w:rPr>
              <w:t> krajského rozpočtu</w:t>
            </w:r>
            <w:r w:rsidR="00E54B27" w:rsidRPr="002301C9">
              <w:rPr>
                <w:rFonts w:ascii="Tahoma" w:hAnsi="Tahoma" w:cs="Tahoma"/>
                <w:sz w:val="20"/>
                <w:szCs w:val="20"/>
              </w:rPr>
              <w:t xml:space="preserve"> na kofinancování projektu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00FA" w14:textId="77777777" w:rsidR="00171FA6" w:rsidRPr="002301C9" w:rsidRDefault="00171FA6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301C9">
              <w:rPr>
                <w:rFonts w:ascii="Tahoma" w:hAnsi="Tahoma" w:cs="Tahoma"/>
                <w:b/>
                <w:bCs/>
                <w:sz w:val="20"/>
                <w:szCs w:val="20"/>
              </w:rPr>
              <w:t>……,-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49D7" w14:textId="77777777" w:rsidR="00171FA6" w:rsidRPr="002301C9" w:rsidRDefault="00171FA6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301C9">
              <w:rPr>
                <w:rFonts w:ascii="Tahoma" w:hAnsi="Tahoma" w:cs="Tahoma"/>
                <w:b/>
                <w:bCs/>
                <w:sz w:val="20"/>
                <w:szCs w:val="20"/>
              </w:rPr>
              <w:t>……</w:t>
            </w:r>
          </w:p>
        </w:tc>
      </w:tr>
      <w:tr w:rsidR="00BF4DCC" w:rsidRPr="002301C9" w14:paraId="5180C8C2" w14:textId="77777777" w:rsidTr="00BF4DC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0283" w14:textId="77777777" w:rsidR="00171FA6" w:rsidRPr="002301C9" w:rsidRDefault="00182C22" w:rsidP="00182C22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2301C9">
              <w:rPr>
                <w:rFonts w:ascii="Tahoma" w:hAnsi="Tahoma" w:cs="Tahoma"/>
                <w:sz w:val="20"/>
                <w:szCs w:val="20"/>
              </w:rPr>
              <w:t>Dotace</w:t>
            </w:r>
            <w:r w:rsidR="00171FA6" w:rsidRPr="002301C9">
              <w:rPr>
                <w:rFonts w:ascii="Tahoma" w:hAnsi="Tahoma" w:cs="Tahoma"/>
                <w:sz w:val="20"/>
                <w:szCs w:val="20"/>
              </w:rPr>
              <w:t xml:space="preserve"> EU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549A" w14:textId="77777777" w:rsidR="00171FA6" w:rsidRPr="002301C9" w:rsidRDefault="00171FA6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301C9">
              <w:rPr>
                <w:rFonts w:ascii="Tahoma" w:hAnsi="Tahoma" w:cs="Tahoma"/>
                <w:b/>
                <w:bCs/>
                <w:sz w:val="20"/>
                <w:szCs w:val="20"/>
              </w:rPr>
              <w:t>……,-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58D5" w14:textId="77777777" w:rsidR="00171FA6" w:rsidRPr="002301C9" w:rsidRDefault="00171FA6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301C9">
              <w:rPr>
                <w:rFonts w:ascii="Tahoma" w:hAnsi="Tahoma" w:cs="Tahoma"/>
                <w:b/>
                <w:bCs/>
                <w:sz w:val="20"/>
                <w:szCs w:val="20"/>
              </w:rPr>
              <w:t>……</w:t>
            </w:r>
          </w:p>
        </w:tc>
      </w:tr>
      <w:tr w:rsidR="00BF4DCC" w:rsidRPr="002301C9" w14:paraId="799E3084" w14:textId="77777777" w:rsidTr="00BF4DC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8B2C" w14:textId="77777777" w:rsidR="00171FA6" w:rsidRPr="002301C9" w:rsidRDefault="00182C22" w:rsidP="00182C22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2301C9">
              <w:rPr>
                <w:rFonts w:ascii="Tahoma" w:hAnsi="Tahoma" w:cs="Tahoma"/>
                <w:sz w:val="20"/>
                <w:szCs w:val="20"/>
              </w:rPr>
              <w:t>Dotace ze</w:t>
            </w:r>
            <w:r w:rsidR="00171FA6" w:rsidRPr="002301C9">
              <w:rPr>
                <w:rFonts w:ascii="Tahoma" w:hAnsi="Tahoma" w:cs="Tahoma"/>
                <w:sz w:val="20"/>
                <w:szCs w:val="20"/>
              </w:rPr>
              <w:t xml:space="preserve"> SR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08DF" w14:textId="77777777" w:rsidR="00171FA6" w:rsidRPr="002301C9" w:rsidRDefault="00171FA6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301C9">
              <w:rPr>
                <w:rFonts w:ascii="Tahoma" w:hAnsi="Tahoma" w:cs="Tahoma"/>
                <w:b/>
                <w:bCs/>
                <w:sz w:val="20"/>
                <w:szCs w:val="20"/>
              </w:rPr>
              <w:t>……,-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56D1" w14:textId="77777777" w:rsidR="00171FA6" w:rsidRPr="002301C9" w:rsidRDefault="00171FA6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301C9">
              <w:rPr>
                <w:rFonts w:ascii="Tahoma" w:hAnsi="Tahoma" w:cs="Tahoma"/>
                <w:b/>
                <w:bCs/>
                <w:sz w:val="20"/>
                <w:szCs w:val="20"/>
              </w:rPr>
              <w:t>……</w:t>
            </w:r>
          </w:p>
        </w:tc>
      </w:tr>
      <w:tr w:rsidR="00BF4DCC" w:rsidRPr="002301C9" w14:paraId="300F78F7" w14:textId="77777777" w:rsidTr="00BF4DC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38AE" w14:textId="77777777" w:rsidR="00171FA6" w:rsidRPr="002301C9" w:rsidRDefault="00171FA6" w:rsidP="00E62436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2301C9">
              <w:rPr>
                <w:rFonts w:ascii="Tahoma" w:hAnsi="Tahoma" w:cs="Tahoma"/>
                <w:sz w:val="20"/>
                <w:szCs w:val="20"/>
              </w:rPr>
              <w:t>Vlastní podíl příjemce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52D6" w14:textId="77777777" w:rsidR="00171FA6" w:rsidRPr="002301C9" w:rsidRDefault="00171FA6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301C9">
              <w:rPr>
                <w:rFonts w:ascii="Tahoma" w:hAnsi="Tahoma" w:cs="Tahoma"/>
                <w:b/>
                <w:bCs/>
                <w:sz w:val="20"/>
                <w:szCs w:val="20"/>
              </w:rPr>
              <w:t>……,-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BD98" w14:textId="77777777" w:rsidR="00171FA6" w:rsidRPr="002301C9" w:rsidRDefault="00171FA6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301C9">
              <w:rPr>
                <w:rFonts w:ascii="Tahoma" w:hAnsi="Tahoma" w:cs="Tahoma"/>
                <w:b/>
                <w:bCs/>
                <w:sz w:val="20"/>
                <w:szCs w:val="20"/>
              </w:rPr>
              <w:t>……</w:t>
            </w:r>
          </w:p>
        </w:tc>
      </w:tr>
      <w:tr w:rsidR="00BF4DCC" w:rsidRPr="002301C9" w14:paraId="6D96C323" w14:textId="77777777" w:rsidTr="00BF4DC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623D" w14:textId="77777777" w:rsidR="00171FA6" w:rsidRPr="002301C9" w:rsidRDefault="00171FA6" w:rsidP="00E62436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2301C9">
              <w:rPr>
                <w:rFonts w:ascii="Tahoma" w:hAnsi="Tahoma" w:cs="Tahoma"/>
                <w:sz w:val="20"/>
                <w:szCs w:val="20"/>
              </w:rPr>
              <w:t>Celkové způsobilé výdaje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9515" w14:textId="77777777" w:rsidR="00171FA6" w:rsidRPr="002301C9" w:rsidRDefault="00171FA6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EEB6" w14:textId="77777777" w:rsidR="00171FA6" w:rsidRPr="002301C9" w:rsidRDefault="00171FA6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01C9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</w:tr>
      <w:tr w:rsidR="00BF4DCC" w:rsidRPr="002301C9" w14:paraId="7174A4AA" w14:textId="77777777" w:rsidTr="00BF4DCC"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C8FBD7" w14:textId="77777777" w:rsidR="00BF4DCC" w:rsidRPr="002301C9" w:rsidRDefault="00BF4DCC" w:rsidP="00E62436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72571F" w14:textId="77777777" w:rsidR="00BF4DCC" w:rsidRPr="002301C9" w:rsidRDefault="00BF4DCC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852F4E" w14:textId="77777777" w:rsidR="00BF4DCC" w:rsidRPr="002301C9" w:rsidRDefault="00BF4DCC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4DCC" w:rsidRPr="002301C9" w14:paraId="1346B01F" w14:textId="77777777" w:rsidTr="00BF4DCC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0C17" w14:textId="77777777" w:rsidR="00BF4DCC" w:rsidRPr="002301C9" w:rsidRDefault="00BF4DCC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2301C9">
              <w:rPr>
                <w:rFonts w:ascii="Tahoma" w:hAnsi="Tahoma" w:cs="Tahoma"/>
                <w:sz w:val="20"/>
                <w:szCs w:val="20"/>
              </w:rPr>
              <w:t>Celkové přímé výdaje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8B6C" w14:textId="77777777" w:rsidR="00BF4DCC" w:rsidRPr="002301C9" w:rsidRDefault="00BF4DCC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301C9">
              <w:rPr>
                <w:rFonts w:ascii="Tahoma" w:hAnsi="Tahoma" w:cs="Tahoma"/>
                <w:b/>
                <w:bCs/>
                <w:sz w:val="20"/>
                <w:szCs w:val="20"/>
              </w:rPr>
              <w:t>……,-</w:t>
            </w: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2B8980" w14:textId="77777777" w:rsidR="00BF4DCC" w:rsidRPr="002301C9" w:rsidRDefault="00BF4DCC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4DCC" w:rsidRPr="002301C9" w14:paraId="3F17D9D1" w14:textId="77777777" w:rsidTr="00BF4DCC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46B8" w14:textId="77777777" w:rsidR="00BF4DCC" w:rsidRPr="002301C9" w:rsidRDefault="00BF4DCC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2301C9">
              <w:rPr>
                <w:rFonts w:ascii="Tahoma" w:hAnsi="Tahoma" w:cs="Tahoma"/>
                <w:sz w:val="20"/>
                <w:szCs w:val="20"/>
              </w:rPr>
              <w:t>Celkové nepřímé náklady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AFD3" w14:textId="77777777" w:rsidR="00BF4DCC" w:rsidRPr="002301C9" w:rsidRDefault="00BF4DCC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301C9">
              <w:rPr>
                <w:rFonts w:ascii="Tahoma" w:hAnsi="Tahoma" w:cs="Tahoma"/>
                <w:b/>
                <w:bCs/>
                <w:sz w:val="20"/>
                <w:szCs w:val="20"/>
              </w:rPr>
              <w:t>……,-</w:t>
            </w: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6E0738" w14:textId="77777777" w:rsidR="00BF4DCC" w:rsidRPr="002301C9" w:rsidRDefault="00BF4DCC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4DCC" w:rsidRPr="002301C9" w14:paraId="198C3AFD" w14:textId="77777777" w:rsidTr="00BF4DCC"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0C050A" w14:textId="77777777" w:rsidR="00BF4DCC" w:rsidRPr="002301C9" w:rsidRDefault="00BF4DCC" w:rsidP="00E62436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2A0982" w14:textId="77777777" w:rsidR="00BF4DCC" w:rsidRPr="002301C9" w:rsidRDefault="00BF4DCC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B6E89" w14:textId="77777777" w:rsidR="00BF4DCC" w:rsidRPr="002301C9" w:rsidRDefault="00BF4DCC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4DCC" w:rsidRPr="002301C9" w14:paraId="70A63A19" w14:textId="77777777" w:rsidTr="00BF4DC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BEBF" w14:textId="77777777" w:rsidR="00171FA6" w:rsidRPr="002301C9" w:rsidRDefault="00171FA6" w:rsidP="00E62436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2301C9">
              <w:rPr>
                <w:rFonts w:ascii="Tahoma" w:hAnsi="Tahoma" w:cs="Tahoma"/>
                <w:sz w:val="20"/>
                <w:szCs w:val="20"/>
              </w:rPr>
              <w:t>Celkové nezpůsobilé výdaje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8020" w14:textId="77777777" w:rsidR="00171FA6" w:rsidRPr="002301C9" w:rsidRDefault="00171FA6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301C9">
              <w:rPr>
                <w:rFonts w:ascii="Tahoma" w:hAnsi="Tahoma" w:cs="Tahoma"/>
                <w:b/>
                <w:bCs/>
                <w:sz w:val="20"/>
                <w:szCs w:val="20"/>
              </w:rPr>
              <w:t>……,-</w:t>
            </w: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4112431" w14:textId="77777777" w:rsidR="00171FA6" w:rsidRPr="002301C9" w:rsidRDefault="00171FA6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4DCC" w:rsidRPr="002301C9" w14:paraId="67D696C3" w14:textId="77777777" w:rsidTr="00BF4DCC"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0FCA2B" w14:textId="77777777" w:rsidR="00171FA6" w:rsidRPr="002301C9" w:rsidRDefault="00171FA6" w:rsidP="00E62436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CB9B7A" w14:textId="77777777" w:rsidR="00171FA6" w:rsidRPr="002301C9" w:rsidRDefault="00171FA6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87895" w14:textId="77777777" w:rsidR="00171FA6" w:rsidRPr="002301C9" w:rsidRDefault="00171FA6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F4DCC" w:rsidRPr="002301C9" w14:paraId="7B80B3B2" w14:textId="77777777" w:rsidTr="00BF4DC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9E3E" w14:textId="77777777" w:rsidR="00171FA6" w:rsidRPr="002301C9" w:rsidRDefault="00171FA6" w:rsidP="00E62436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2301C9">
              <w:rPr>
                <w:rFonts w:ascii="Tahoma" w:hAnsi="Tahoma" w:cs="Tahoma"/>
                <w:sz w:val="20"/>
                <w:szCs w:val="20"/>
              </w:rPr>
              <w:t>Celkové výdaje projektu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7D7A" w14:textId="77777777" w:rsidR="00171FA6" w:rsidRPr="002301C9" w:rsidRDefault="00171FA6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301C9">
              <w:rPr>
                <w:rFonts w:ascii="Tahoma" w:hAnsi="Tahoma" w:cs="Tahoma"/>
                <w:b/>
                <w:bCs/>
                <w:sz w:val="20"/>
                <w:szCs w:val="20"/>
              </w:rPr>
              <w:t>……,-</w:t>
            </w: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A379B3" w14:textId="77777777" w:rsidR="00171FA6" w:rsidRPr="002301C9" w:rsidRDefault="00171FA6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37AB48B" w14:textId="77777777" w:rsidR="00171FA6" w:rsidRPr="002301C9" w:rsidRDefault="00171FA6">
      <w:pPr>
        <w:pStyle w:val="Zkladntext"/>
        <w:ind w:left="903"/>
        <w:rPr>
          <w:rFonts w:ascii="Tahoma" w:hAnsi="Tahoma" w:cs="Tahoma"/>
          <w:b/>
          <w:bCs/>
          <w:i/>
          <w:iCs/>
          <w:sz w:val="20"/>
          <w:szCs w:val="20"/>
        </w:rPr>
      </w:pPr>
    </w:p>
    <w:p w14:paraId="656CFC28" w14:textId="77777777" w:rsidR="00171FA6" w:rsidRPr="002301C9" w:rsidRDefault="00171FA6" w:rsidP="00B65382">
      <w:pPr>
        <w:pStyle w:val="Zkladntext"/>
        <w:numPr>
          <w:ilvl w:val="0"/>
          <w:numId w:val="15"/>
        </w:numPr>
        <w:tabs>
          <w:tab w:val="clear" w:pos="717"/>
        </w:tabs>
        <w:ind w:left="567" w:hanging="567"/>
        <w:rPr>
          <w:rFonts w:ascii="Tahoma" w:hAnsi="Tahoma" w:cs="Tahoma"/>
          <w:sz w:val="20"/>
          <w:szCs w:val="20"/>
          <w:highlight w:val="lightGray"/>
        </w:rPr>
      </w:pP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>Pokud je smlouva o poskytnutí dotace z dotačního titulu</w:t>
      </w:r>
      <w:r w:rsidR="00182C22"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EU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uzavřena v </w:t>
      </w:r>
      <w:proofErr w:type="gramStart"/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>EUR</w:t>
      </w:r>
      <w:proofErr w:type="gramEnd"/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a i dotace z dotačního titulu</w:t>
      </w:r>
      <w:r w:rsidR="00847F8D"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EU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bude vyplacena v EUR, budou částky v tabulce v odst. </w:t>
      </w:r>
      <w:r w:rsidR="004E4D8C" w:rsidRPr="002301C9">
        <w:rPr>
          <w:rFonts w:ascii="Tahoma" w:hAnsi="Tahoma" w:cs="Tahoma"/>
          <w:i/>
          <w:iCs/>
          <w:sz w:val="20"/>
          <w:szCs w:val="20"/>
          <w:highlight w:val="lightGray"/>
        </w:rPr>
        <w:t>5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tohoto článku přepočteny na Kč kurzem dle aktuální predikce schválené </w:t>
      </w:r>
      <w:r w:rsidR="00C33623" w:rsidRPr="002301C9">
        <w:rPr>
          <w:rFonts w:ascii="Tahoma" w:hAnsi="Tahoma" w:cs="Tahoma"/>
          <w:i/>
          <w:iCs/>
          <w:sz w:val="20"/>
          <w:szCs w:val="20"/>
          <w:highlight w:val="lightGray"/>
        </w:rPr>
        <w:t>Zastupitelstvem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Jihočeského kraje pro období ukončení realizace projektu. Kurzové riziko nese příjemce</w:t>
      </w:r>
      <w:r w:rsidRPr="002301C9">
        <w:rPr>
          <w:rFonts w:ascii="Tahoma" w:hAnsi="Tahoma" w:cs="Tahoma"/>
          <w:sz w:val="20"/>
          <w:szCs w:val="20"/>
          <w:highlight w:val="lightGray"/>
        </w:rPr>
        <w:t>.</w:t>
      </w:r>
    </w:p>
    <w:p w14:paraId="21126532" w14:textId="77777777" w:rsidR="00171FA6" w:rsidRPr="002301C9" w:rsidRDefault="00171FA6" w:rsidP="00B65382">
      <w:pPr>
        <w:pStyle w:val="Zkladntext"/>
        <w:ind w:left="567" w:hanging="567"/>
        <w:rPr>
          <w:rFonts w:ascii="Tahoma" w:hAnsi="Tahoma" w:cs="Tahoma"/>
          <w:sz w:val="20"/>
          <w:szCs w:val="20"/>
        </w:rPr>
      </w:pPr>
    </w:p>
    <w:p w14:paraId="59C100C2" w14:textId="77777777" w:rsidR="00171FA6" w:rsidRPr="002301C9" w:rsidRDefault="00171FA6" w:rsidP="00B65382">
      <w:pPr>
        <w:pStyle w:val="Zkladntext"/>
        <w:numPr>
          <w:ilvl w:val="0"/>
          <w:numId w:val="15"/>
        </w:numPr>
        <w:tabs>
          <w:tab w:val="clear" w:pos="717"/>
        </w:tabs>
        <w:ind w:left="567" w:hanging="567"/>
        <w:rPr>
          <w:rFonts w:ascii="Tahoma" w:hAnsi="Tahoma" w:cs="Tahoma"/>
          <w:snapToGrid w:val="0"/>
          <w:sz w:val="20"/>
          <w:szCs w:val="20"/>
        </w:rPr>
      </w:pPr>
      <w:r w:rsidRPr="002301C9">
        <w:rPr>
          <w:rFonts w:ascii="Tahoma" w:hAnsi="Tahoma" w:cs="Tahoma"/>
          <w:snapToGrid w:val="0"/>
          <w:sz w:val="20"/>
          <w:szCs w:val="20"/>
        </w:rPr>
        <w:t xml:space="preserve">Všechny výdaje musejí být pro účely této smlouvy vykazovány bez daně z přidané hodnoty v případě, kdy je příjemce jejím plátcem a má možnost zažádat příslušného správce daně </w:t>
      </w:r>
      <w:r w:rsidR="00AB7880" w:rsidRPr="002301C9">
        <w:rPr>
          <w:rFonts w:ascii="Tahoma" w:hAnsi="Tahoma" w:cs="Tahoma"/>
          <w:snapToGrid w:val="0"/>
          <w:sz w:val="20"/>
          <w:szCs w:val="20"/>
        </w:rPr>
        <w:br/>
      </w:r>
      <w:r w:rsidRPr="002301C9">
        <w:rPr>
          <w:rFonts w:ascii="Tahoma" w:hAnsi="Tahoma" w:cs="Tahoma"/>
          <w:snapToGrid w:val="0"/>
          <w:sz w:val="20"/>
          <w:szCs w:val="20"/>
        </w:rPr>
        <w:t xml:space="preserve">o její zpětné proplacení. </w:t>
      </w:r>
    </w:p>
    <w:p w14:paraId="5C470B42" w14:textId="77777777" w:rsidR="00171FA6" w:rsidRPr="002301C9" w:rsidRDefault="00171FA6" w:rsidP="00B65382">
      <w:pPr>
        <w:pStyle w:val="Zkladntext"/>
        <w:ind w:left="567" w:hanging="567"/>
        <w:rPr>
          <w:rFonts w:ascii="Tahoma" w:hAnsi="Tahoma" w:cs="Tahoma"/>
          <w:snapToGrid w:val="0"/>
          <w:sz w:val="20"/>
          <w:szCs w:val="20"/>
        </w:rPr>
      </w:pPr>
    </w:p>
    <w:p w14:paraId="2C87DBB0" w14:textId="77777777" w:rsidR="00171FA6" w:rsidRPr="002301C9" w:rsidRDefault="00171FA6" w:rsidP="00B65382">
      <w:pPr>
        <w:pStyle w:val="Zkladntext"/>
        <w:numPr>
          <w:ilvl w:val="0"/>
          <w:numId w:val="15"/>
        </w:numPr>
        <w:tabs>
          <w:tab w:val="clear" w:pos="717"/>
        </w:tabs>
        <w:ind w:left="567" w:hanging="567"/>
        <w:rPr>
          <w:rFonts w:ascii="Tahoma" w:hAnsi="Tahoma" w:cs="Tahoma"/>
          <w:snapToGrid w:val="0"/>
          <w:sz w:val="20"/>
          <w:szCs w:val="20"/>
        </w:rPr>
      </w:pPr>
      <w:r w:rsidRPr="002301C9">
        <w:rPr>
          <w:rFonts w:ascii="Tahoma" w:hAnsi="Tahoma" w:cs="Tahoma"/>
          <w:snapToGrid w:val="0"/>
          <w:sz w:val="20"/>
          <w:szCs w:val="20"/>
        </w:rPr>
        <w:t xml:space="preserve">Příjemce je povinen doložit poskytovateli kopie všech případných dodatků </w:t>
      </w:r>
      <w:r w:rsidR="00182C22" w:rsidRPr="002301C9">
        <w:rPr>
          <w:rFonts w:ascii="Tahoma" w:hAnsi="Tahoma" w:cs="Tahoma"/>
          <w:i/>
          <w:iCs/>
          <w:sz w:val="20"/>
          <w:szCs w:val="20"/>
          <w:highlight w:val="lightGray"/>
        </w:rPr>
        <w:t>(např. ke smlouvě o financování projektu v daném dotačním titulu EU)</w:t>
      </w:r>
      <w:r w:rsidRPr="002301C9">
        <w:rPr>
          <w:rFonts w:ascii="Tahoma" w:hAnsi="Tahoma" w:cs="Tahoma"/>
          <w:i/>
          <w:iCs/>
          <w:snapToGrid w:val="0"/>
          <w:sz w:val="20"/>
          <w:szCs w:val="20"/>
          <w:highlight w:val="lightGray"/>
        </w:rPr>
        <w:t>,</w:t>
      </w:r>
      <w:r w:rsidRPr="002301C9">
        <w:rPr>
          <w:rFonts w:ascii="Tahoma" w:hAnsi="Tahoma" w:cs="Tahoma"/>
          <w:snapToGrid w:val="0"/>
          <w:sz w:val="20"/>
          <w:szCs w:val="20"/>
        </w:rPr>
        <w:t xml:space="preserve"> a to neprodleně po jejich obdržení.</w:t>
      </w:r>
    </w:p>
    <w:p w14:paraId="7303BA50" w14:textId="77777777" w:rsidR="00171FA6" w:rsidRPr="002301C9" w:rsidRDefault="00171FA6">
      <w:pPr>
        <w:pStyle w:val="Zkladntext"/>
        <w:ind w:left="903"/>
        <w:rPr>
          <w:rFonts w:ascii="Tahoma" w:hAnsi="Tahoma" w:cs="Tahoma"/>
          <w:snapToGrid w:val="0"/>
          <w:sz w:val="20"/>
          <w:szCs w:val="20"/>
        </w:rPr>
      </w:pPr>
    </w:p>
    <w:p w14:paraId="710F84EC" w14:textId="77777777" w:rsidR="00BE2475" w:rsidRPr="002301C9" w:rsidRDefault="00BE2475">
      <w:pPr>
        <w:pStyle w:val="Zkladntext"/>
        <w:ind w:left="903"/>
        <w:rPr>
          <w:rFonts w:ascii="Tahoma" w:hAnsi="Tahoma" w:cs="Tahoma"/>
          <w:snapToGrid w:val="0"/>
          <w:sz w:val="20"/>
          <w:szCs w:val="20"/>
        </w:rPr>
      </w:pPr>
    </w:p>
    <w:p w14:paraId="7B6B474B" w14:textId="77777777" w:rsidR="00171FA6" w:rsidRPr="002301C9" w:rsidRDefault="00171FA6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2301C9">
        <w:rPr>
          <w:rFonts w:ascii="Tahoma" w:hAnsi="Tahoma" w:cs="Tahoma"/>
          <w:b/>
          <w:sz w:val="20"/>
          <w:szCs w:val="20"/>
        </w:rPr>
        <w:t>V.</w:t>
      </w:r>
    </w:p>
    <w:p w14:paraId="5D9B084C" w14:textId="77777777" w:rsidR="00171FA6" w:rsidRPr="002301C9" w:rsidRDefault="00171FA6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2301C9">
        <w:rPr>
          <w:rFonts w:ascii="Tahoma" w:hAnsi="Tahoma" w:cs="Tahoma"/>
          <w:b/>
          <w:sz w:val="20"/>
          <w:szCs w:val="20"/>
        </w:rPr>
        <w:t>Finanční vypořádání</w:t>
      </w:r>
    </w:p>
    <w:p w14:paraId="1F9A35C9" w14:textId="77777777" w:rsidR="00171FA6" w:rsidRPr="002301C9" w:rsidRDefault="00171FA6" w:rsidP="00B007FC">
      <w:pPr>
        <w:pStyle w:val="Zkladntext"/>
        <w:numPr>
          <w:ilvl w:val="0"/>
          <w:numId w:val="32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>Po ukončení realizace projektu předloží příjemce poskytovateli nejpozději do 2 měsíců krátkou věcnou zprávu a vyúčtování celkové realizace projektu</w:t>
      </w:r>
      <w:r w:rsidR="00BF4DCC" w:rsidRPr="002301C9">
        <w:rPr>
          <w:rFonts w:ascii="Tahoma" w:hAnsi="Tahoma" w:cs="Tahoma"/>
          <w:sz w:val="20"/>
          <w:szCs w:val="20"/>
        </w:rPr>
        <w:t xml:space="preserve"> ve výši</w:t>
      </w:r>
      <w:r w:rsidR="00EC16C2" w:rsidRPr="002301C9">
        <w:rPr>
          <w:rFonts w:ascii="Tahoma" w:hAnsi="Tahoma" w:cs="Tahoma"/>
          <w:sz w:val="20"/>
          <w:szCs w:val="20"/>
        </w:rPr>
        <w:t xml:space="preserve"> způsobilých</w:t>
      </w:r>
      <w:r w:rsidR="00BF4DCC" w:rsidRPr="002301C9">
        <w:rPr>
          <w:rFonts w:ascii="Tahoma" w:hAnsi="Tahoma" w:cs="Tahoma"/>
          <w:sz w:val="20"/>
          <w:szCs w:val="20"/>
        </w:rPr>
        <w:t xml:space="preserve"> přímých výdajů projektu</w:t>
      </w:r>
      <w:r w:rsidR="00EC16C2" w:rsidRPr="002301C9">
        <w:rPr>
          <w:rFonts w:ascii="Tahoma" w:hAnsi="Tahoma" w:cs="Tahoma"/>
          <w:sz w:val="20"/>
          <w:szCs w:val="20"/>
        </w:rPr>
        <w:t>.</w:t>
      </w:r>
      <w:r w:rsidRPr="002301C9">
        <w:rPr>
          <w:rFonts w:ascii="Tahoma" w:hAnsi="Tahoma" w:cs="Tahoma"/>
          <w:sz w:val="20"/>
          <w:szCs w:val="20"/>
        </w:rPr>
        <w:t xml:space="preserve"> </w:t>
      </w:r>
    </w:p>
    <w:p w14:paraId="7A0E2241" w14:textId="77777777" w:rsidR="00B65382" w:rsidRPr="002301C9" w:rsidRDefault="00171FA6" w:rsidP="00B007FC">
      <w:pPr>
        <w:pStyle w:val="Zkladntext"/>
        <w:numPr>
          <w:ilvl w:val="0"/>
          <w:numId w:val="32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i/>
          <w:iCs/>
          <w:sz w:val="20"/>
          <w:szCs w:val="20"/>
        </w:rPr>
      </w:pPr>
      <w:bookmarkStart w:id="8" w:name="_Hlk143172386"/>
      <w:r w:rsidRPr="002301C9">
        <w:rPr>
          <w:rFonts w:ascii="Tahoma" w:hAnsi="Tahoma" w:cs="Tahoma"/>
          <w:b/>
          <w:bCs/>
          <w:sz w:val="20"/>
          <w:szCs w:val="20"/>
        </w:rPr>
        <w:t>Příjemce je povinen</w:t>
      </w:r>
      <w:r w:rsidRPr="002301C9">
        <w:rPr>
          <w:rFonts w:ascii="Tahoma" w:hAnsi="Tahoma" w:cs="Tahoma"/>
          <w:sz w:val="20"/>
          <w:szCs w:val="20"/>
        </w:rPr>
        <w:t xml:space="preserve"> </w:t>
      </w:r>
      <w:r w:rsidR="00B73BF8" w:rsidRPr="002301C9">
        <w:rPr>
          <w:rFonts w:ascii="Tahoma" w:hAnsi="Tahoma" w:cs="Tahoma"/>
          <w:sz w:val="20"/>
          <w:szCs w:val="20"/>
        </w:rPr>
        <w:t xml:space="preserve">bezprostředně </w:t>
      </w:r>
      <w:r w:rsidRPr="002301C9">
        <w:rPr>
          <w:rFonts w:ascii="Tahoma" w:hAnsi="Tahoma" w:cs="Tahoma"/>
          <w:sz w:val="20"/>
          <w:szCs w:val="20"/>
        </w:rPr>
        <w:t xml:space="preserve">po ukončení realizace projektu 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(v případě etapizace projektu po ukončení každé etapy) v souladu s podmínkami </w:t>
      </w:r>
      <w:r w:rsidR="00182C22"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(např. smlouvy o financování projektu v daném dotačním titulu EU) 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>uzavřené mezi (</w:t>
      </w:r>
      <w:r w:rsidR="00182C22" w:rsidRPr="002301C9">
        <w:rPr>
          <w:rFonts w:ascii="Tahoma" w:hAnsi="Tahoma" w:cs="Tahoma"/>
          <w:i/>
          <w:iCs/>
          <w:sz w:val="20"/>
          <w:szCs w:val="20"/>
          <w:highlight w:val="lightGray"/>
        </w:rPr>
        <w:t>např. řídícím orgánem operačního programu nebo jiným schvalujícím subjektem</w:t>
      </w:r>
      <w:r w:rsidRPr="002301C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) a příjemcem dle stanoveného časového harmonogramu </w:t>
      </w:r>
      <w:r w:rsidRPr="002301C9">
        <w:rPr>
          <w:rFonts w:ascii="Tahoma" w:hAnsi="Tahoma" w:cs="Tahoma"/>
          <w:i/>
          <w:iCs/>
          <w:sz w:val="20"/>
          <w:szCs w:val="20"/>
        </w:rPr>
        <w:t>žádat</w:t>
      </w:r>
      <w:r w:rsidR="000F0202" w:rsidRPr="002301C9">
        <w:rPr>
          <w:rFonts w:ascii="Tahoma" w:hAnsi="Tahoma" w:cs="Tahoma"/>
          <w:sz w:val="20"/>
          <w:szCs w:val="20"/>
        </w:rPr>
        <w:t xml:space="preserve"> </w:t>
      </w:r>
      <w:r w:rsidR="00BA08E2" w:rsidRPr="002301C9">
        <w:rPr>
          <w:rFonts w:ascii="Tahoma" w:hAnsi="Tahoma" w:cs="Tahoma"/>
          <w:sz w:val="20"/>
          <w:szCs w:val="20"/>
        </w:rPr>
        <w:t xml:space="preserve"> </w:t>
      </w:r>
      <w:r w:rsidRPr="002301C9">
        <w:rPr>
          <w:rFonts w:ascii="Tahoma" w:hAnsi="Tahoma" w:cs="Tahoma"/>
          <w:sz w:val="20"/>
          <w:szCs w:val="20"/>
        </w:rPr>
        <w:t>o propl</w:t>
      </w:r>
      <w:r w:rsidR="00BA08E2" w:rsidRPr="002301C9">
        <w:rPr>
          <w:rFonts w:ascii="Tahoma" w:hAnsi="Tahoma" w:cs="Tahoma"/>
          <w:sz w:val="20"/>
          <w:szCs w:val="20"/>
        </w:rPr>
        <w:t>a</w:t>
      </w:r>
      <w:r w:rsidRPr="002301C9">
        <w:rPr>
          <w:rFonts w:ascii="Tahoma" w:hAnsi="Tahoma" w:cs="Tahoma"/>
          <w:sz w:val="20"/>
          <w:szCs w:val="20"/>
        </w:rPr>
        <w:t>cení způsobilých výdajů z</w:t>
      </w:r>
      <w:r w:rsidR="00BA08E2" w:rsidRPr="002301C9">
        <w:rPr>
          <w:rFonts w:ascii="Tahoma" w:hAnsi="Tahoma" w:cs="Tahoma"/>
          <w:sz w:val="20"/>
          <w:szCs w:val="20"/>
        </w:rPr>
        <w:t xml:space="preserve"> operačního programu </w:t>
      </w:r>
      <w:r w:rsidR="00BA08E2" w:rsidRPr="002301C9">
        <w:rPr>
          <w:rFonts w:ascii="Tahoma" w:hAnsi="Tahoma" w:cs="Tahoma"/>
          <w:i/>
          <w:iCs/>
          <w:sz w:val="20"/>
          <w:szCs w:val="20"/>
          <w:highlight w:val="lightGray"/>
        </w:rPr>
        <w:t>XXXX</w:t>
      </w:r>
      <w:r w:rsidR="00BA08E2" w:rsidRPr="002301C9">
        <w:rPr>
          <w:rFonts w:ascii="Tahoma" w:hAnsi="Tahoma" w:cs="Tahoma"/>
          <w:sz w:val="20"/>
          <w:szCs w:val="20"/>
        </w:rPr>
        <w:t xml:space="preserve"> </w:t>
      </w:r>
      <w:r w:rsidRPr="002301C9">
        <w:rPr>
          <w:rFonts w:ascii="Tahoma" w:hAnsi="Tahoma" w:cs="Tahoma"/>
          <w:sz w:val="20"/>
          <w:szCs w:val="20"/>
        </w:rPr>
        <w:t xml:space="preserve">a po přijetí příslušných prostředků na svůj účet je vrátit poskytovateli tak, aby </w:t>
      </w:r>
      <w:r w:rsidRPr="002301C9">
        <w:rPr>
          <w:rFonts w:ascii="Tahoma" w:hAnsi="Tahoma" w:cs="Tahoma"/>
          <w:b/>
          <w:bCs/>
          <w:sz w:val="20"/>
          <w:szCs w:val="20"/>
        </w:rPr>
        <w:t>do 1</w:t>
      </w:r>
      <w:r w:rsidR="00390A1B" w:rsidRPr="002301C9">
        <w:rPr>
          <w:rFonts w:ascii="Tahoma" w:hAnsi="Tahoma" w:cs="Tahoma"/>
          <w:b/>
          <w:bCs/>
          <w:sz w:val="20"/>
          <w:szCs w:val="20"/>
        </w:rPr>
        <w:t>5 pracovních</w:t>
      </w:r>
      <w:r w:rsidRPr="002301C9">
        <w:rPr>
          <w:rFonts w:ascii="Tahoma" w:hAnsi="Tahoma" w:cs="Tahoma"/>
          <w:b/>
          <w:bCs/>
          <w:sz w:val="20"/>
          <w:szCs w:val="20"/>
        </w:rPr>
        <w:t xml:space="preserve"> dnů od obdržení byly připsány na účet poskytovatele</w:t>
      </w:r>
      <w:r w:rsidR="00BA08E2" w:rsidRPr="002301C9">
        <w:rPr>
          <w:rFonts w:ascii="Tahoma" w:hAnsi="Tahoma" w:cs="Tahoma"/>
          <w:b/>
          <w:bCs/>
          <w:sz w:val="20"/>
          <w:szCs w:val="20"/>
        </w:rPr>
        <w:t xml:space="preserve"> č. </w:t>
      </w:r>
      <w:r w:rsidR="00BA08E2" w:rsidRPr="002301C9">
        <w:rPr>
          <w:rFonts w:ascii="Tahoma" w:hAnsi="Tahoma" w:cs="Tahoma"/>
          <w:b/>
          <w:bCs/>
          <w:i/>
          <w:iCs/>
          <w:sz w:val="20"/>
          <w:szCs w:val="20"/>
          <w:highlight w:val="lightGray"/>
        </w:rPr>
        <w:t>XXXX/XXXX</w:t>
      </w:r>
      <w:r w:rsidR="00BA08E2" w:rsidRPr="002301C9">
        <w:rPr>
          <w:rFonts w:ascii="Tahoma" w:hAnsi="Tahoma" w:cs="Tahoma"/>
          <w:b/>
          <w:bCs/>
          <w:i/>
          <w:iCs/>
          <w:sz w:val="20"/>
          <w:szCs w:val="20"/>
        </w:rPr>
        <w:t>.</w:t>
      </w:r>
      <w:r w:rsidR="00BA08E2" w:rsidRPr="002301C9">
        <w:rPr>
          <w:rFonts w:ascii="Tahoma" w:hAnsi="Tahoma" w:cs="Tahoma"/>
          <w:b/>
          <w:bCs/>
          <w:sz w:val="20"/>
          <w:szCs w:val="20"/>
        </w:rPr>
        <w:t xml:space="preserve"> </w:t>
      </w:r>
      <w:r w:rsidR="000F0202" w:rsidRPr="002301C9">
        <w:rPr>
          <w:rFonts w:ascii="Tahoma" w:hAnsi="Tahoma" w:cs="Tahoma"/>
          <w:b/>
          <w:bCs/>
          <w:sz w:val="20"/>
          <w:szCs w:val="20"/>
        </w:rPr>
        <w:t>Poslední část návratné finanční výpomoci musí být vrácena</w:t>
      </w:r>
      <w:r w:rsidRPr="002301C9">
        <w:rPr>
          <w:rFonts w:ascii="Tahoma" w:hAnsi="Tahoma" w:cs="Tahoma"/>
          <w:b/>
          <w:bCs/>
          <w:sz w:val="20"/>
          <w:szCs w:val="20"/>
        </w:rPr>
        <w:t xml:space="preserve"> nejpozději do </w:t>
      </w:r>
      <w:r w:rsidR="000F0202" w:rsidRPr="002301C9">
        <w:rPr>
          <w:rFonts w:ascii="Tahoma" w:hAnsi="Tahoma" w:cs="Tahoma"/>
          <w:b/>
          <w:bCs/>
          <w:sz w:val="20"/>
          <w:szCs w:val="20"/>
        </w:rPr>
        <w:t>365</w:t>
      </w:r>
      <w:r w:rsidRPr="002301C9">
        <w:rPr>
          <w:rFonts w:ascii="Tahoma" w:hAnsi="Tahoma" w:cs="Tahoma"/>
          <w:b/>
          <w:bCs/>
          <w:sz w:val="20"/>
          <w:szCs w:val="20"/>
        </w:rPr>
        <w:t xml:space="preserve"> dnů od data ukončení realizace projektu, tj. do </w:t>
      </w:r>
      <w:r w:rsidR="00BA08E2" w:rsidRPr="002301C9">
        <w:rPr>
          <w:rFonts w:ascii="Tahoma" w:hAnsi="Tahoma" w:cs="Tahoma"/>
          <w:b/>
          <w:bCs/>
          <w:i/>
          <w:iCs/>
          <w:sz w:val="20"/>
          <w:szCs w:val="20"/>
          <w:highlight w:val="lightGray"/>
        </w:rPr>
        <w:t>XX. XX. 20XX</w:t>
      </w:r>
      <w:r w:rsidRPr="002301C9">
        <w:rPr>
          <w:rFonts w:ascii="Tahoma" w:hAnsi="Tahoma" w:cs="Tahoma"/>
          <w:b/>
          <w:bCs/>
          <w:sz w:val="20"/>
          <w:szCs w:val="20"/>
        </w:rPr>
        <w:t xml:space="preserve">. </w:t>
      </w:r>
      <w:r w:rsidRPr="002301C9">
        <w:rPr>
          <w:rFonts w:ascii="Tahoma" w:hAnsi="Tahoma" w:cs="Tahoma"/>
          <w:sz w:val="20"/>
          <w:szCs w:val="20"/>
        </w:rPr>
        <w:t>V den podání žádosti o proplacení způsobilých výdajů z</w:t>
      </w:r>
      <w:r w:rsidR="00BA08E2" w:rsidRPr="002301C9">
        <w:rPr>
          <w:rFonts w:ascii="Tahoma" w:hAnsi="Tahoma" w:cs="Tahoma"/>
          <w:sz w:val="20"/>
          <w:szCs w:val="20"/>
        </w:rPr>
        <w:t xml:space="preserve"> operačního programu </w:t>
      </w:r>
      <w:r w:rsidR="00BA08E2" w:rsidRPr="002301C9">
        <w:rPr>
          <w:rFonts w:ascii="Tahoma" w:hAnsi="Tahoma" w:cs="Tahoma"/>
          <w:i/>
          <w:iCs/>
          <w:sz w:val="20"/>
          <w:szCs w:val="20"/>
          <w:highlight w:val="lightGray"/>
        </w:rPr>
        <w:t>XXXX</w:t>
      </w:r>
      <w:r w:rsidR="00BA08E2" w:rsidRPr="002301C9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2301C9">
        <w:rPr>
          <w:rFonts w:ascii="Tahoma" w:hAnsi="Tahoma" w:cs="Tahoma"/>
          <w:sz w:val="20"/>
          <w:szCs w:val="20"/>
        </w:rPr>
        <w:t xml:space="preserve">musí být avízo o předložení žádosti zasláno </w:t>
      </w:r>
      <w:r w:rsidR="00BA08E2" w:rsidRPr="002301C9">
        <w:rPr>
          <w:rFonts w:ascii="Tahoma" w:hAnsi="Tahoma" w:cs="Tahoma"/>
          <w:sz w:val="20"/>
          <w:szCs w:val="20"/>
        </w:rPr>
        <w:br/>
      </w:r>
      <w:r w:rsidRPr="002301C9">
        <w:rPr>
          <w:rFonts w:ascii="Tahoma" w:hAnsi="Tahoma" w:cs="Tahoma"/>
          <w:sz w:val="20"/>
          <w:szCs w:val="20"/>
        </w:rPr>
        <w:t xml:space="preserve">e-mailem i poskytovateli, a to na adresu </w:t>
      </w:r>
      <w:hyperlink r:id="rId8" w:history="1">
        <w:r w:rsidR="00B65382" w:rsidRPr="002301C9">
          <w:rPr>
            <w:rStyle w:val="Hypertextovodkaz"/>
            <w:rFonts w:ascii="Tahoma" w:hAnsi="Tahoma" w:cs="Tahoma"/>
            <w:i/>
            <w:iCs/>
            <w:color w:val="auto"/>
            <w:sz w:val="20"/>
            <w:szCs w:val="20"/>
            <w:highlight w:val="lightGray"/>
          </w:rPr>
          <w:t>xxxxx@kraj-jihocesky.cz</w:t>
        </w:r>
      </w:hyperlink>
      <w:r w:rsidRPr="002301C9">
        <w:rPr>
          <w:rFonts w:ascii="Tahoma" w:hAnsi="Tahoma" w:cs="Tahoma"/>
          <w:i/>
          <w:iCs/>
          <w:sz w:val="20"/>
          <w:szCs w:val="20"/>
        </w:rPr>
        <w:t>.</w:t>
      </w:r>
    </w:p>
    <w:bookmarkEnd w:id="8"/>
    <w:p w14:paraId="0B450756" w14:textId="77777777" w:rsidR="00171FA6" w:rsidRPr="002301C9" w:rsidRDefault="00171FA6" w:rsidP="00B65382">
      <w:pPr>
        <w:pStyle w:val="Zkladntext"/>
        <w:spacing w:before="120"/>
        <w:rPr>
          <w:rFonts w:ascii="Tahoma" w:hAnsi="Tahoma" w:cs="Tahoma"/>
          <w:sz w:val="20"/>
          <w:szCs w:val="20"/>
        </w:rPr>
      </w:pPr>
    </w:p>
    <w:p w14:paraId="72371B1F" w14:textId="77777777" w:rsidR="00171FA6" w:rsidRPr="002301C9" w:rsidRDefault="00171FA6" w:rsidP="00B007FC">
      <w:pPr>
        <w:pStyle w:val="Zkladntext"/>
        <w:numPr>
          <w:ilvl w:val="0"/>
          <w:numId w:val="32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lastRenderedPageBreak/>
        <w:t xml:space="preserve">Pokud by při závěrečném vyúčtování či kontrole projektu (v případě etapizace projektu po vyúčtování či kontrole etapy) došlo ke snížení výše způsobilých výdajů, které budou refundovány </w:t>
      </w:r>
      <w:r w:rsidR="00BA08E2" w:rsidRPr="002301C9">
        <w:rPr>
          <w:rFonts w:ascii="Tahoma" w:hAnsi="Tahoma" w:cs="Tahoma"/>
          <w:sz w:val="20"/>
          <w:szCs w:val="20"/>
        </w:rPr>
        <w:t xml:space="preserve">z operačního programu </w:t>
      </w:r>
      <w:r w:rsidR="00BA08E2" w:rsidRPr="002301C9">
        <w:rPr>
          <w:rFonts w:ascii="Tahoma" w:hAnsi="Tahoma" w:cs="Tahoma"/>
          <w:i/>
          <w:iCs/>
          <w:sz w:val="20"/>
          <w:szCs w:val="20"/>
          <w:highlight w:val="lightGray"/>
        </w:rPr>
        <w:t>XXXX</w:t>
      </w:r>
      <w:r w:rsidRPr="002301C9">
        <w:rPr>
          <w:rFonts w:ascii="Tahoma" w:hAnsi="Tahoma" w:cs="Tahoma"/>
          <w:sz w:val="20"/>
          <w:szCs w:val="20"/>
          <w:highlight w:val="lightGray"/>
        </w:rPr>
        <w:t>,</w:t>
      </w:r>
      <w:r w:rsidRPr="002301C9">
        <w:rPr>
          <w:rFonts w:ascii="Tahoma" w:hAnsi="Tahoma" w:cs="Tahoma"/>
          <w:sz w:val="20"/>
          <w:szCs w:val="20"/>
        </w:rPr>
        <w:t xml:space="preserve"> je příjemce bez ohledu na tuto skutečnost povinen vrátit poskytovateli po ukončení projektu, resp. příslušné etapy projektu celou částku výpomoci uvedenou v čl. IV. </w:t>
      </w:r>
      <w:r w:rsidR="00E54B27" w:rsidRPr="002301C9">
        <w:rPr>
          <w:rFonts w:ascii="Tahoma" w:hAnsi="Tahoma" w:cs="Tahoma"/>
          <w:sz w:val="20"/>
          <w:szCs w:val="20"/>
        </w:rPr>
        <w:t xml:space="preserve">odst. </w:t>
      </w:r>
      <w:r w:rsidR="00A938DD" w:rsidRPr="002301C9">
        <w:rPr>
          <w:rFonts w:ascii="Tahoma" w:hAnsi="Tahoma" w:cs="Tahoma"/>
          <w:sz w:val="20"/>
          <w:szCs w:val="20"/>
        </w:rPr>
        <w:t>1</w:t>
      </w:r>
      <w:r w:rsidR="00E54B27" w:rsidRPr="002301C9">
        <w:rPr>
          <w:rFonts w:ascii="Tahoma" w:hAnsi="Tahoma" w:cs="Tahoma"/>
          <w:sz w:val="20"/>
          <w:szCs w:val="20"/>
        </w:rPr>
        <w:t xml:space="preserve"> </w:t>
      </w:r>
      <w:r w:rsidR="007919EC" w:rsidRPr="002301C9">
        <w:rPr>
          <w:rFonts w:ascii="Tahoma" w:hAnsi="Tahoma" w:cs="Tahoma"/>
          <w:sz w:val="20"/>
          <w:szCs w:val="20"/>
        </w:rPr>
        <w:t>této smlouvy,</w:t>
      </w:r>
      <w:r w:rsidRPr="002301C9">
        <w:rPr>
          <w:rFonts w:ascii="Tahoma" w:hAnsi="Tahoma" w:cs="Tahoma"/>
          <w:sz w:val="20"/>
          <w:szCs w:val="20"/>
        </w:rPr>
        <w:t xml:space="preserve"> resp. celkovou částku poskytnutou na danou etapu.</w:t>
      </w:r>
    </w:p>
    <w:p w14:paraId="47186CE5" w14:textId="77777777" w:rsidR="00B65382" w:rsidRPr="002301C9" w:rsidRDefault="00B65382" w:rsidP="00B65382">
      <w:pPr>
        <w:pStyle w:val="Odstavecseseznamem"/>
        <w:rPr>
          <w:rFonts w:ascii="Tahoma" w:hAnsi="Tahoma" w:cs="Tahoma"/>
          <w:sz w:val="20"/>
          <w:szCs w:val="20"/>
        </w:rPr>
      </w:pPr>
    </w:p>
    <w:p w14:paraId="0F16781E" w14:textId="77777777" w:rsidR="00B65382" w:rsidRPr="002301C9" w:rsidRDefault="00B65382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</w:p>
    <w:p w14:paraId="6C0AD217" w14:textId="77777777" w:rsidR="00B61A6E" w:rsidRPr="002301C9" w:rsidRDefault="00B61A6E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2301C9">
        <w:rPr>
          <w:rFonts w:ascii="Tahoma" w:hAnsi="Tahoma" w:cs="Tahoma"/>
          <w:b/>
          <w:sz w:val="20"/>
          <w:szCs w:val="20"/>
        </w:rPr>
        <w:t>VI.</w:t>
      </w:r>
    </w:p>
    <w:p w14:paraId="762AA939" w14:textId="77777777" w:rsidR="00B61A6E" w:rsidRPr="002301C9" w:rsidRDefault="00B61A6E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2301C9">
        <w:rPr>
          <w:rFonts w:ascii="Tahoma" w:hAnsi="Tahoma" w:cs="Tahoma"/>
          <w:b/>
          <w:sz w:val="20"/>
          <w:szCs w:val="20"/>
        </w:rPr>
        <w:t>Porušení rozpočtové kázně a výpověď smlouvy</w:t>
      </w:r>
    </w:p>
    <w:p w14:paraId="5DAAED10" w14:textId="77777777" w:rsidR="00351C12" w:rsidRPr="002301C9" w:rsidRDefault="00351C12" w:rsidP="00E47BD8">
      <w:pPr>
        <w:pStyle w:val="Zkladntext"/>
        <w:ind w:left="567"/>
        <w:rPr>
          <w:rFonts w:ascii="Tahoma" w:hAnsi="Tahoma" w:cs="Tahoma"/>
          <w:sz w:val="20"/>
          <w:szCs w:val="20"/>
        </w:rPr>
      </w:pPr>
    </w:p>
    <w:p w14:paraId="0155544F" w14:textId="77777777" w:rsidR="00B61A6E" w:rsidRPr="002301C9" w:rsidRDefault="006A1212" w:rsidP="00E47BD8">
      <w:pPr>
        <w:pStyle w:val="Zkladntext"/>
        <w:numPr>
          <w:ilvl w:val="0"/>
          <w:numId w:val="26"/>
        </w:numPr>
        <w:ind w:left="567" w:hanging="567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>Poruší-li příjemce povinnosti stanovené touto smlouvou, dojde k porušení rozpočtové kázně</w:t>
      </w:r>
      <w:r w:rsidR="00351C12" w:rsidRPr="002301C9">
        <w:rPr>
          <w:rFonts w:ascii="Tahoma" w:hAnsi="Tahoma" w:cs="Tahoma"/>
          <w:sz w:val="20"/>
          <w:szCs w:val="20"/>
        </w:rPr>
        <w:t xml:space="preserve"> ve smyslu </w:t>
      </w:r>
      <w:proofErr w:type="spellStart"/>
      <w:r w:rsidR="00351C12" w:rsidRPr="002301C9">
        <w:rPr>
          <w:rFonts w:ascii="Tahoma" w:hAnsi="Tahoma" w:cs="Tahoma"/>
          <w:sz w:val="20"/>
          <w:szCs w:val="20"/>
        </w:rPr>
        <w:t>ust</w:t>
      </w:r>
      <w:proofErr w:type="spellEnd"/>
      <w:r w:rsidR="00351C12" w:rsidRPr="002301C9">
        <w:rPr>
          <w:rFonts w:ascii="Tahoma" w:hAnsi="Tahoma" w:cs="Tahoma"/>
          <w:sz w:val="20"/>
          <w:szCs w:val="20"/>
        </w:rPr>
        <w:t>. § 22 zákona o rozpočtových pravidlech územních rozpočtů</w:t>
      </w:r>
      <w:r w:rsidRPr="002301C9">
        <w:rPr>
          <w:rFonts w:ascii="Tahoma" w:hAnsi="Tahoma" w:cs="Tahoma"/>
          <w:sz w:val="20"/>
          <w:szCs w:val="20"/>
        </w:rPr>
        <w:t>.</w:t>
      </w:r>
      <w:r w:rsidR="00351C12" w:rsidRPr="002301C9">
        <w:rPr>
          <w:rFonts w:ascii="Tahoma" w:hAnsi="Tahoma" w:cs="Tahoma"/>
          <w:sz w:val="20"/>
          <w:szCs w:val="20"/>
        </w:rPr>
        <w:t xml:space="preserve"> </w:t>
      </w:r>
      <w:r w:rsidRPr="002301C9">
        <w:rPr>
          <w:rFonts w:ascii="Tahoma" w:hAnsi="Tahoma" w:cs="Tahoma"/>
          <w:sz w:val="20"/>
          <w:szCs w:val="20"/>
        </w:rPr>
        <w:t xml:space="preserve">Poskytovatel bude postupovat při ukládání odvodu a penále a jejich vymáhání podle </w:t>
      </w:r>
      <w:r w:rsidR="00351C12" w:rsidRPr="002301C9">
        <w:rPr>
          <w:rFonts w:ascii="Tahoma" w:hAnsi="Tahoma" w:cs="Tahoma"/>
          <w:sz w:val="20"/>
          <w:szCs w:val="20"/>
        </w:rPr>
        <w:t xml:space="preserve">příslušných ustanovení tohoto zákona. </w:t>
      </w:r>
    </w:p>
    <w:p w14:paraId="419017D7" w14:textId="77777777" w:rsidR="00B61A6E" w:rsidRPr="002301C9" w:rsidRDefault="00B61A6E" w:rsidP="007919EC">
      <w:pPr>
        <w:pStyle w:val="Zkladntext"/>
        <w:numPr>
          <w:ilvl w:val="0"/>
          <w:numId w:val="26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 xml:space="preserve">Poskytovatel je oprávněn tuto smlouvu vypovědět z důvodů na straně příjemce, a to zejména </w:t>
      </w:r>
      <w:r w:rsidR="003007FF" w:rsidRPr="002301C9">
        <w:rPr>
          <w:rFonts w:ascii="Tahoma" w:hAnsi="Tahoma" w:cs="Tahoma"/>
          <w:sz w:val="20"/>
          <w:szCs w:val="20"/>
        </w:rPr>
        <w:br/>
      </w:r>
      <w:r w:rsidRPr="002301C9">
        <w:rPr>
          <w:rFonts w:ascii="Tahoma" w:hAnsi="Tahoma" w:cs="Tahoma"/>
          <w:sz w:val="20"/>
          <w:szCs w:val="20"/>
        </w:rPr>
        <w:t xml:space="preserve">v případě, že po uzavření této smlouvy nastane nebo vyjde najevo skutečnost, která poskytovatele opravňuje </w:t>
      </w:r>
      <w:r w:rsidR="007919EC" w:rsidRPr="002301C9">
        <w:rPr>
          <w:rFonts w:ascii="Tahoma" w:hAnsi="Tahoma" w:cs="Tahoma"/>
          <w:sz w:val="20"/>
          <w:szCs w:val="20"/>
        </w:rPr>
        <w:t>výpomoc</w:t>
      </w:r>
      <w:r w:rsidRPr="002301C9">
        <w:rPr>
          <w:rFonts w:ascii="Tahoma" w:hAnsi="Tahoma" w:cs="Tahoma"/>
          <w:sz w:val="20"/>
          <w:szCs w:val="20"/>
        </w:rPr>
        <w:t xml:space="preserve"> nebo je</w:t>
      </w:r>
      <w:r w:rsidR="007919EC" w:rsidRPr="002301C9">
        <w:rPr>
          <w:rFonts w:ascii="Tahoma" w:hAnsi="Tahoma" w:cs="Tahoma"/>
          <w:sz w:val="20"/>
          <w:szCs w:val="20"/>
        </w:rPr>
        <w:t>jí</w:t>
      </w:r>
      <w:r w:rsidRPr="002301C9">
        <w:rPr>
          <w:rFonts w:ascii="Tahoma" w:hAnsi="Tahoma" w:cs="Tahoma"/>
          <w:sz w:val="20"/>
          <w:szCs w:val="20"/>
        </w:rPr>
        <w:t xml:space="preserve"> část odejmout. Takovými skutečnostmi jsou například zjištění poskytovatele, </w:t>
      </w:r>
      <w:r w:rsidR="00E54B27" w:rsidRPr="002301C9">
        <w:rPr>
          <w:rFonts w:ascii="Tahoma" w:hAnsi="Tahoma" w:cs="Tahoma"/>
          <w:sz w:val="20"/>
          <w:szCs w:val="20"/>
        </w:rPr>
        <w:t xml:space="preserve">že došlo k ukončení/odstoupení či nerealizaci smlouvy </w:t>
      </w:r>
      <w:r w:rsidR="003007FF" w:rsidRPr="002301C9">
        <w:rPr>
          <w:rFonts w:ascii="Tahoma" w:hAnsi="Tahoma" w:cs="Tahoma"/>
          <w:sz w:val="20"/>
          <w:szCs w:val="20"/>
        </w:rPr>
        <w:br/>
      </w:r>
      <w:r w:rsidR="00E54B27" w:rsidRPr="002301C9">
        <w:rPr>
          <w:rFonts w:ascii="Tahoma" w:hAnsi="Tahoma" w:cs="Tahoma"/>
          <w:sz w:val="20"/>
          <w:szCs w:val="20"/>
        </w:rPr>
        <w:t>o poskytnutí dotace</w:t>
      </w:r>
      <w:r w:rsidR="00847F8D" w:rsidRPr="002301C9">
        <w:rPr>
          <w:rFonts w:ascii="Tahoma" w:hAnsi="Tahoma" w:cs="Tahoma"/>
          <w:sz w:val="20"/>
          <w:szCs w:val="20"/>
        </w:rPr>
        <w:t xml:space="preserve"> EU</w:t>
      </w:r>
      <w:r w:rsidR="00E54B27" w:rsidRPr="002301C9">
        <w:rPr>
          <w:rFonts w:ascii="Tahoma" w:hAnsi="Tahoma" w:cs="Tahoma"/>
          <w:sz w:val="20"/>
          <w:szCs w:val="20"/>
        </w:rPr>
        <w:t>, popř. k nevyplacení dotace z příslušného dotačního titulu</w:t>
      </w:r>
      <w:r w:rsidR="00182C22" w:rsidRPr="002301C9">
        <w:rPr>
          <w:rFonts w:ascii="Tahoma" w:hAnsi="Tahoma" w:cs="Tahoma"/>
          <w:sz w:val="20"/>
          <w:szCs w:val="20"/>
        </w:rPr>
        <w:t xml:space="preserve"> EU</w:t>
      </w:r>
      <w:r w:rsidR="00E54B27" w:rsidRPr="002301C9">
        <w:rPr>
          <w:rFonts w:ascii="Tahoma" w:hAnsi="Tahoma" w:cs="Tahoma"/>
          <w:sz w:val="20"/>
          <w:szCs w:val="20"/>
        </w:rPr>
        <w:t xml:space="preserve"> pro porušení podmínek daného dotačního titulu</w:t>
      </w:r>
      <w:r w:rsidR="00182C22" w:rsidRPr="002301C9">
        <w:rPr>
          <w:rFonts w:ascii="Tahoma" w:hAnsi="Tahoma" w:cs="Tahoma"/>
          <w:sz w:val="20"/>
          <w:szCs w:val="20"/>
        </w:rPr>
        <w:t xml:space="preserve"> EU</w:t>
      </w:r>
      <w:r w:rsidR="00E54B27" w:rsidRPr="002301C9">
        <w:rPr>
          <w:rFonts w:ascii="Tahoma" w:hAnsi="Tahoma" w:cs="Tahoma"/>
          <w:sz w:val="20"/>
          <w:szCs w:val="20"/>
        </w:rPr>
        <w:t xml:space="preserve">, dále </w:t>
      </w:r>
      <w:r w:rsidRPr="002301C9">
        <w:rPr>
          <w:rFonts w:ascii="Tahoma" w:hAnsi="Tahoma" w:cs="Tahoma"/>
          <w:sz w:val="20"/>
          <w:szCs w:val="20"/>
        </w:rPr>
        <w:t xml:space="preserve">že údaje, které mu příjemce sdělil </w:t>
      </w:r>
      <w:r w:rsidR="003007FF" w:rsidRPr="002301C9">
        <w:rPr>
          <w:rFonts w:ascii="Tahoma" w:hAnsi="Tahoma" w:cs="Tahoma"/>
          <w:sz w:val="20"/>
          <w:szCs w:val="20"/>
        </w:rPr>
        <w:br/>
      </w:r>
      <w:r w:rsidRPr="002301C9">
        <w:rPr>
          <w:rFonts w:ascii="Tahoma" w:hAnsi="Tahoma" w:cs="Tahoma"/>
          <w:sz w:val="20"/>
          <w:szCs w:val="20"/>
        </w:rPr>
        <w:t xml:space="preserve">a které měly vliv na rozhodnutí o poskytnutí </w:t>
      </w:r>
      <w:r w:rsidR="007919EC" w:rsidRPr="002301C9">
        <w:rPr>
          <w:rFonts w:ascii="Tahoma" w:hAnsi="Tahoma" w:cs="Tahoma"/>
          <w:sz w:val="20"/>
          <w:szCs w:val="20"/>
        </w:rPr>
        <w:t>výpomoci</w:t>
      </w:r>
      <w:r w:rsidRPr="002301C9">
        <w:rPr>
          <w:rFonts w:ascii="Tahoma" w:hAnsi="Tahoma" w:cs="Tahoma"/>
          <w:sz w:val="20"/>
          <w:szCs w:val="20"/>
        </w:rPr>
        <w:t>, jsou nepravdivé</w:t>
      </w:r>
      <w:r w:rsidR="007919EC" w:rsidRPr="002301C9">
        <w:rPr>
          <w:rFonts w:ascii="Tahoma" w:hAnsi="Tahoma" w:cs="Tahoma"/>
          <w:sz w:val="20"/>
          <w:szCs w:val="20"/>
        </w:rPr>
        <w:t xml:space="preserve"> </w:t>
      </w:r>
      <w:r w:rsidRPr="002301C9">
        <w:rPr>
          <w:rFonts w:ascii="Tahoma" w:hAnsi="Tahoma" w:cs="Tahoma"/>
          <w:sz w:val="20"/>
          <w:szCs w:val="20"/>
        </w:rPr>
        <w:t xml:space="preserve">nebo využití </w:t>
      </w:r>
      <w:r w:rsidR="00694160" w:rsidRPr="002301C9">
        <w:rPr>
          <w:rFonts w:ascii="Tahoma" w:hAnsi="Tahoma" w:cs="Tahoma"/>
          <w:sz w:val="20"/>
          <w:szCs w:val="20"/>
        </w:rPr>
        <w:t>výpomoci </w:t>
      </w:r>
      <w:r w:rsidRPr="002301C9">
        <w:rPr>
          <w:rFonts w:ascii="Tahoma" w:hAnsi="Tahoma" w:cs="Tahoma"/>
          <w:sz w:val="20"/>
          <w:szCs w:val="20"/>
        </w:rPr>
        <w:t xml:space="preserve">není v souladu s účelem uvedeným v čl. III. odst. 1 této smlouvy. </w:t>
      </w:r>
    </w:p>
    <w:p w14:paraId="4FEF7556" w14:textId="77777777" w:rsidR="007919EC" w:rsidRPr="002301C9" w:rsidRDefault="007919EC" w:rsidP="007919EC">
      <w:pPr>
        <w:pStyle w:val="Zkladntext"/>
        <w:ind w:left="567"/>
        <w:rPr>
          <w:rFonts w:ascii="Tahoma" w:hAnsi="Tahoma" w:cs="Tahoma"/>
          <w:sz w:val="20"/>
          <w:szCs w:val="20"/>
        </w:rPr>
      </w:pPr>
    </w:p>
    <w:p w14:paraId="30754E91" w14:textId="77777777" w:rsidR="00B61A6E" w:rsidRPr="002301C9" w:rsidRDefault="00B61A6E" w:rsidP="007919EC">
      <w:pPr>
        <w:pStyle w:val="Zkladntext"/>
        <w:numPr>
          <w:ilvl w:val="0"/>
          <w:numId w:val="26"/>
        </w:numPr>
        <w:ind w:left="567" w:hanging="567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>Výpovědní lhůta činí 10 dní a začíná běžet dnem doručení písemné výpovědi příjemci.</w:t>
      </w:r>
    </w:p>
    <w:p w14:paraId="1F53E0DA" w14:textId="77777777" w:rsidR="00B61A6E" w:rsidRPr="002301C9" w:rsidRDefault="00B61A6E" w:rsidP="007919EC">
      <w:pPr>
        <w:pStyle w:val="Zkladntext"/>
        <w:numPr>
          <w:ilvl w:val="0"/>
          <w:numId w:val="26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 xml:space="preserve">V písemné výpovědi poskytovatel uvede zjištěné skutečnosti, které jej prokazatelně vedly k výpovědi smlouvy, a vyzve příjemce k vrácení </w:t>
      </w:r>
      <w:r w:rsidR="007919EC" w:rsidRPr="002301C9">
        <w:rPr>
          <w:rFonts w:ascii="Tahoma" w:hAnsi="Tahoma" w:cs="Tahoma"/>
          <w:sz w:val="20"/>
          <w:szCs w:val="20"/>
        </w:rPr>
        <w:t xml:space="preserve">výpomoci </w:t>
      </w:r>
      <w:r w:rsidRPr="002301C9">
        <w:rPr>
          <w:rFonts w:ascii="Tahoma" w:hAnsi="Tahoma" w:cs="Tahoma"/>
          <w:sz w:val="20"/>
          <w:szCs w:val="20"/>
        </w:rPr>
        <w:t>nebo je</w:t>
      </w:r>
      <w:r w:rsidR="007919EC" w:rsidRPr="002301C9">
        <w:rPr>
          <w:rFonts w:ascii="Tahoma" w:hAnsi="Tahoma" w:cs="Tahoma"/>
          <w:sz w:val="20"/>
          <w:szCs w:val="20"/>
        </w:rPr>
        <w:t>jí</w:t>
      </w:r>
      <w:r w:rsidRPr="002301C9">
        <w:rPr>
          <w:rFonts w:ascii="Tahoma" w:hAnsi="Tahoma" w:cs="Tahoma"/>
          <w:sz w:val="20"/>
          <w:szCs w:val="20"/>
        </w:rPr>
        <w:t xml:space="preserve"> části. Příjemce </w:t>
      </w:r>
      <w:r w:rsidR="007919EC" w:rsidRPr="002301C9">
        <w:rPr>
          <w:rFonts w:ascii="Tahoma" w:hAnsi="Tahoma" w:cs="Tahoma"/>
          <w:sz w:val="20"/>
          <w:szCs w:val="20"/>
        </w:rPr>
        <w:br/>
      </w:r>
      <w:r w:rsidRPr="002301C9">
        <w:rPr>
          <w:rFonts w:ascii="Tahoma" w:hAnsi="Tahoma" w:cs="Tahoma"/>
          <w:sz w:val="20"/>
          <w:szCs w:val="20"/>
        </w:rPr>
        <w:t xml:space="preserve">je povinen tyto prostředky vrátit do 15 dnů od ukončení smlouvy bezhotovostním převodem na účet poskytovatele uvedený ve výpovědi. Pokud </w:t>
      </w:r>
      <w:r w:rsidR="007919EC" w:rsidRPr="002301C9">
        <w:rPr>
          <w:rFonts w:ascii="Tahoma" w:hAnsi="Tahoma" w:cs="Tahoma"/>
          <w:sz w:val="20"/>
          <w:szCs w:val="20"/>
        </w:rPr>
        <w:t>výpomoc</w:t>
      </w:r>
      <w:r w:rsidRPr="002301C9">
        <w:rPr>
          <w:rFonts w:ascii="Tahoma" w:hAnsi="Tahoma" w:cs="Tahoma"/>
          <w:sz w:val="20"/>
          <w:szCs w:val="20"/>
        </w:rPr>
        <w:t xml:space="preserve"> ještě nebyl</w:t>
      </w:r>
      <w:r w:rsidR="007919EC" w:rsidRPr="002301C9">
        <w:rPr>
          <w:rFonts w:ascii="Tahoma" w:hAnsi="Tahoma" w:cs="Tahoma"/>
          <w:sz w:val="20"/>
          <w:szCs w:val="20"/>
        </w:rPr>
        <w:t>a</w:t>
      </w:r>
      <w:r w:rsidRPr="002301C9">
        <w:rPr>
          <w:rFonts w:ascii="Tahoma" w:hAnsi="Tahoma" w:cs="Tahoma"/>
          <w:sz w:val="20"/>
          <w:szCs w:val="20"/>
        </w:rPr>
        <w:t xml:space="preserve"> převeden</w:t>
      </w:r>
      <w:r w:rsidR="007919EC" w:rsidRPr="002301C9">
        <w:rPr>
          <w:rFonts w:ascii="Tahoma" w:hAnsi="Tahoma" w:cs="Tahoma"/>
          <w:sz w:val="20"/>
          <w:szCs w:val="20"/>
        </w:rPr>
        <w:t>a</w:t>
      </w:r>
      <w:r w:rsidRPr="002301C9">
        <w:rPr>
          <w:rFonts w:ascii="Tahoma" w:hAnsi="Tahoma" w:cs="Tahoma"/>
          <w:sz w:val="20"/>
          <w:szCs w:val="20"/>
        </w:rPr>
        <w:t xml:space="preserve"> na účet příjemce, má poskytovatel právo </w:t>
      </w:r>
      <w:r w:rsidR="007919EC" w:rsidRPr="002301C9">
        <w:rPr>
          <w:rFonts w:ascii="Tahoma" w:hAnsi="Tahoma" w:cs="Tahoma"/>
          <w:sz w:val="20"/>
          <w:szCs w:val="20"/>
        </w:rPr>
        <w:t>výpomoc</w:t>
      </w:r>
      <w:r w:rsidRPr="002301C9">
        <w:rPr>
          <w:rFonts w:ascii="Tahoma" w:hAnsi="Tahoma" w:cs="Tahoma"/>
          <w:sz w:val="20"/>
          <w:szCs w:val="20"/>
        </w:rPr>
        <w:t xml:space="preserve"> neposkytnout.</w:t>
      </w:r>
    </w:p>
    <w:p w14:paraId="6FE5CC4E" w14:textId="77777777" w:rsidR="00B61A6E" w:rsidRPr="002301C9" w:rsidRDefault="00B61A6E" w:rsidP="007919EC">
      <w:pPr>
        <w:pStyle w:val="Zkladntext"/>
        <w:numPr>
          <w:ilvl w:val="0"/>
          <w:numId w:val="26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 xml:space="preserve">Poskytovatel je oprávněn požadovat úhradu penále za porušení rozpočtové kázně ve výši 1 promile denně z neoprávněně použitých nebo zadržených prostředků, nejvýše však </w:t>
      </w:r>
      <w:r w:rsidR="007919EC" w:rsidRPr="002301C9">
        <w:rPr>
          <w:rFonts w:ascii="Tahoma" w:hAnsi="Tahoma" w:cs="Tahoma"/>
          <w:sz w:val="20"/>
          <w:szCs w:val="20"/>
        </w:rPr>
        <w:br/>
      </w:r>
      <w:r w:rsidRPr="002301C9">
        <w:rPr>
          <w:rFonts w:ascii="Tahoma" w:hAnsi="Tahoma" w:cs="Tahoma"/>
          <w:sz w:val="20"/>
          <w:szCs w:val="20"/>
        </w:rPr>
        <w:t xml:space="preserve">do výše této částky. </w:t>
      </w:r>
    </w:p>
    <w:p w14:paraId="5DDBC69E" w14:textId="77777777" w:rsidR="00B61A6E" w:rsidRPr="002301C9" w:rsidRDefault="00B61A6E" w:rsidP="007919EC">
      <w:pPr>
        <w:pStyle w:val="Zkladntext"/>
        <w:numPr>
          <w:ilvl w:val="0"/>
          <w:numId w:val="26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 xml:space="preserve">Příjemce je oprávněn tuto smlouvu vypovědět ze závažných důvodů, které je povinen poskytovateli sdělit. Výpovědní lhůta činí 1 měsíc a začíná běžet ode dne doručení písemné výpovědi poskytovateli. V případě vypovězení smlouvy ze strany příjemce nemá příjemce nárok na poskytnutí </w:t>
      </w:r>
      <w:r w:rsidR="00690EE3" w:rsidRPr="002301C9">
        <w:rPr>
          <w:rFonts w:ascii="Tahoma" w:hAnsi="Tahoma" w:cs="Tahoma"/>
          <w:sz w:val="20"/>
          <w:szCs w:val="20"/>
        </w:rPr>
        <w:t>výpomoci</w:t>
      </w:r>
      <w:r w:rsidRPr="002301C9">
        <w:rPr>
          <w:rFonts w:ascii="Tahoma" w:hAnsi="Tahoma" w:cs="Tahoma"/>
          <w:sz w:val="20"/>
          <w:szCs w:val="20"/>
        </w:rPr>
        <w:t>. Poskytnutá plnění ze strany poskytovatele je povinen příjemce vrátit poskytovateli v plné výši bezhotovostním převodem na účet poskytovatele</w:t>
      </w:r>
      <w:r w:rsidR="00BA08E2" w:rsidRPr="002301C9">
        <w:rPr>
          <w:rFonts w:ascii="Tahoma" w:hAnsi="Tahoma" w:cs="Tahoma"/>
          <w:sz w:val="20"/>
          <w:szCs w:val="20"/>
        </w:rPr>
        <w:t xml:space="preserve"> č.</w:t>
      </w:r>
      <w:r w:rsidRPr="002301C9">
        <w:rPr>
          <w:rFonts w:ascii="Tahoma" w:hAnsi="Tahoma" w:cs="Tahoma"/>
          <w:sz w:val="20"/>
          <w:szCs w:val="20"/>
        </w:rPr>
        <w:t xml:space="preserve"> </w:t>
      </w:r>
      <w:r w:rsidR="00BA08E2" w:rsidRPr="002301C9">
        <w:rPr>
          <w:rFonts w:ascii="Tahoma" w:hAnsi="Tahoma" w:cs="Tahoma"/>
          <w:i/>
          <w:iCs/>
          <w:sz w:val="20"/>
          <w:szCs w:val="20"/>
          <w:highlight w:val="lightGray"/>
        </w:rPr>
        <w:t>XXXX/XXXX</w:t>
      </w:r>
      <w:r w:rsidRPr="002301C9">
        <w:rPr>
          <w:rFonts w:ascii="Tahoma" w:hAnsi="Tahoma" w:cs="Tahoma"/>
          <w:sz w:val="20"/>
          <w:szCs w:val="20"/>
        </w:rPr>
        <w:t xml:space="preserve"> do 15 dnů od doručení výpovědi poskytovateli.</w:t>
      </w:r>
    </w:p>
    <w:p w14:paraId="535F8605" w14:textId="77777777" w:rsidR="00B61A6E" w:rsidRPr="002301C9" w:rsidRDefault="00B61A6E" w:rsidP="004B2CDC">
      <w:pPr>
        <w:pStyle w:val="Zkladntext"/>
        <w:rPr>
          <w:rFonts w:ascii="Tahoma" w:hAnsi="Tahoma" w:cs="Tahoma"/>
          <w:sz w:val="20"/>
          <w:szCs w:val="20"/>
        </w:rPr>
      </w:pPr>
    </w:p>
    <w:p w14:paraId="12A559DE" w14:textId="77777777" w:rsidR="00B007FC" w:rsidRPr="002301C9" w:rsidRDefault="00B007FC" w:rsidP="004B2CDC">
      <w:pPr>
        <w:pStyle w:val="Zkladntext"/>
        <w:rPr>
          <w:rFonts w:ascii="Tahoma" w:hAnsi="Tahoma" w:cs="Tahoma"/>
          <w:sz w:val="20"/>
          <w:szCs w:val="20"/>
        </w:rPr>
      </w:pPr>
    </w:p>
    <w:p w14:paraId="6C754A46" w14:textId="77777777" w:rsidR="00171FA6" w:rsidRPr="002301C9" w:rsidRDefault="00171FA6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2301C9">
        <w:rPr>
          <w:rFonts w:ascii="Tahoma" w:hAnsi="Tahoma" w:cs="Tahoma"/>
          <w:b/>
          <w:sz w:val="20"/>
          <w:szCs w:val="20"/>
        </w:rPr>
        <w:t>VI</w:t>
      </w:r>
      <w:r w:rsidR="00B61A6E" w:rsidRPr="002301C9">
        <w:rPr>
          <w:rFonts w:ascii="Tahoma" w:hAnsi="Tahoma" w:cs="Tahoma"/>
          <w:b/>
          <w:sz w:val="20"/>
          <w:szCs w:val="20"/>
        </w:rPr>
        <w:t>I</w:t>
      </w:r>
      <w:r w:rsidRPr="002301C9">
        <w:rPr>
          <w:rFonts w:ascii="Tahoma" w:hAnsi="Tahoma" w:cs="Tahoma"/>
          <w:b/>
          <w:sz w:val="20"/>
          <w:szCs w:val="20"/>
        </w:rPr>
        <w:t>.</w:t>
      </w:r>
    </w:p>
    <w:p w14:paraId="6AAF5B35" w14:textId="77777777" w:rsidR="001C5D1A" w:rsidRPr="002301C9" w:rsidRDefault="001C5D1A" w:rsidP="001C5D1A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2301C9">
        <w:rPr>
          <w:rFonts w:ascii="Tahoma" w:hAnsi="Tahoma" w:cs="Tahoma"/>
          <w:b/>
          <w:sz w:val="20"/>
          <w:szCs w:val="20"/>
        </w:rPr>
        <w:t>Povinnosti příjemce při přemě</w:t>
      </w:r>
      <w:r w:rsidR="00213D02" w:rsidRPr="002301C9">
        <w:rPr>
          <w:rFonts w:ascii="Tahoma" w:hAnsi="Tahoma" w:cs="Tahoma"/>
          <w:b/>
          <w:sz w:val="20"/>
          <w:szCs w:val="20"/>
        </w:rPr>
        <w:t>n</w:t>
      </w:r>
      <w:r w:rsidRPr="002301C9">
        <w:rPr>
          <w:rFonts w:ascii="Tahoma" w:hAnsi="Tahoma" w:cs="Tahoma"/>
          <w:b/>
          <w:sz w:val="20"/>
          <w:szCs w:val="20"/>
        </w:rPr>
        <w:t>ě, insolvenci a likvidaci právnické osoby</w:t>
      </w:r>
    </w:p>
    <w:p w14:paraId="644B0327" w14:textId="77777777" w:rsidR="001C5D1A" w:rsidRPr="002301C9" w:rsidRDefault="001C5D1A" w:rsidP="001C5D1A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</w:p>
    <w:p w14:paraId="2CC4D586" w14:textId="77777777" w:rsidR="001C5D1A" w:rsidRPr="002301C9" w:rsidRDefault="001C5D1A" w:rsidP="00EB7BC4">
      <w:pPr>
        <w:pStyle w:val="Odstavecseseznamem"/>
        <w:numPr>
          <w:ilvl w:val="0"/>
          <w:numId w:val="28"/>
        </w:numPr>
        <w:ind w:left="567" w:hanging="567"/>
        <w:contextualSpacing/>
        <w:jc w:val="both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 xml:space="preserve">V případě, že je příjemce právnickou osobou vyjma obce a má dojít k jeho přeměně podle příslušného zákona a příjemce má být zanikající právnickou osobou, má povinnost tuto skutečnost oznámit s dostatečným předstihem poskytovateli s žádostí o udělení souhlasu s přechodem práv a povinností z tohoto smluvního vztahu na právního nástupce. Přitom musí respektovat, že každá taková skutečnost musí být projednána v tom orgánu poskytovatele, </w:t>
      </w:r>
      <w:r w:rsidR="00503FE3" w:rsidRPr="002301C9">
        <w:rPr>
          <w:rFonts w:ascii="Tahoma" w:hAnsi="Tahoma" w:cs="Tahoma"/>
          <w:sz w:val="20"/>
          <w:szCs w:val="20"/>
        </w:rPr>
        <w:t>který schválil poskytnutí výpomoci a smlouvu o jejím poskytnutí</w:t>
      </w:r>
    </w:p>
    <w:p w14:paraId="16402DCE" w14:textId="77777777" w:rsidR="001C5D1A" w:rsidRPr="002301C9" w:rsidRDefault="001C5D1A" w:rsidP="00EB7BC4">
      <w:pPr>
        <w:pStyle w:val="Odstavecseseznamem"/>
        <w:ind w:left="567" w:hanging="567"/>
        <w:jc w:val="both"/>
        <w:rPr>
          <w:rFonts w:ascii="Tahoma" w:hAnsi="Tahoma" w:cs="Tahoma"/>
          <w:sz w:val="20"/>
          <w:szCs w:val="20"/>
        </w:rPr>
      </w:pPr>
    </w:p>
    <w:p w14:paraId="3729ED30" w14:textId="77777777" w:rsidR="001C5D1A" w:rsidRPr="002301C9" w:rsidRDefault="001C5D1A" w:rsidP="00EB7BC4">
      <w:pPr>
        <w:pStyle w:val="Odstavecseseznamem"/>
        <w:numPr>
          <w:ilvl w:val="0"/>
          <w:numId w:val="28"/>
        </w:numPr>
        <w:ind w:left="567" w:hanging="567"/>
        <w:contextualSpacing/>
        <w:jc w:val="both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>K žádosti o udělení souhlasu podle odstavce 1 musí příjemce prokázat příslušnými dokumenty, že práva a povinnosti z tohoto smluvního vztahu, včetně případné udržitelnosti, přejdou na právního nástupce a právní nástupce se zavazuje tyto povinnosti plnit (např. projekt fúze). Poskytovatel je oprávněn si vyžádat dodatečné podklady, pokud z dodaných podkladů nebude tato skutečnost vyplývat.</w:t>
      </w:r>
    </w:p>
    <w:p w14:paraId="5E7D0A80" w14:textId="77777777" w:rsidR="001C5D1A" w:rsidRPr="002301C9" w:rsidRDefault="001C5D1A" w:rsidP="00EB7BC4">
      <w:pPr>
        <w:pStyle w:val="Odstavecseseznamem"/>
        <w:ind w:left="567" w:hanging="567"/>
        <w:jc w:val="both"/>
        <w:rPr>
          <w:rFonts w:ascii="Tahoma" w:hAnsi="Tahoma" w:cs="Tahoma"/>
          <w:sz w:val="20"/>
          <w:szCs w:val="20"/>
        </w:rPr>
      </w:pPr>
    </w:p>
    <w:p w14:paraId="7E08B5F3" w14:textId="77777777" w:rsidR="001C5D1A" w:rsidRPr="002301C9" w:rsidRDefault="001C5D1A" w:rsidP="00EB7BC4">
      <w:pPr>
        <w:pStyle w:val="Odstavecseseznamem"/>
        <w:numPr>
          <w:ilvl w:val="0"/>
          <w:numId w:val="28"/>
        </w:numPr>
        <w:ind w:left="567" w:hanging="567"/>
        <w:contextualSpacing/>
        <w:jc w:val="both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lastRenderedPageBreak/>
        <w:t>V případě, že poskytovatel žádosti vyhoví, spraví o tom bez zbytečného o</w:t>
      </w:r>
      <w:r w:rsidR="00F75793" w:rsidRPr="002301C9">
        <w:rPr>
          <w:rFonts w:ascii="Tahoma" w:hAnsi="Tahoma" w:cs="Tahoma"/>
          <w:sz w:val="20"/>
          <w:szCs w:val="20"/>
        </w:rPr>
        <w:t>d</w:t>
      </w:r>
      <w:r w:rsidRPr="002301C9">
        <w:rPr>
          <w:rFonts w:ascii="Tahoma" w:hAnsi="Tahoma" w:cs="Tahoma"/>
          <w:sz w:val="20"/>
          <w:szCs w:val="20"/>
        </w:rPr>
        <w:t>kladu příjemce po projednání v příslušném orgánu poskytovatele a uzavře dodatek ke smlouvě, který bude obsahovat popis a důvod jeho uzavření s ohledem na přeměnu příjemce.</w:t>
      </w:r>
    </w:p>
    <w:p w14:paraId="2F39293C" w14:textId="77777777" w:rsidR="00B65382" w:rsidRPr="002301C9" w:rsidRDefault="00B65382" w:rsidP="00B65382">
      <w:pPr>
        <w:pStyle w:val="Odstavecseseznamem"/>
        <w:rPr>
          <w:rFonts w:ascii="Tahoma" w:hAnsi="Tahoma" w:cs="Tahoma"/>
          <w:sz w:val="20"/>
          <w:szCs w:val="20"/>
        </w:rPr>
      </w:pPr>
    </w:p>
    <w:p w14:paraId="3EEFA34F" w14:textId="77777777" w:rsidR="001C5D1A" w:rsidRPr="002301C9" w:rsidRDefault="001C5D1A" w:rsidP="00EB7BC4">
      <w:pPr>
        <w:pStyle w:val="Odstavecseseznamem"/>
        <w:numPr>
          <w:ilvl w:val="0"/>
          <w:numId w:val="28"/>
        </w:numPr>
        <w:ind w:left="567" w:hanging="567"/>
        <w:contextualSpacing/>
        <w:jc w:val="both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>V případě, že žádosti poskytovatel nevyhoví, bezodkladně o tom spraví příjemce</w:t>
      </w:r>
      <w:r w:rsidR="003007FF" w:rsidRPr="002301C9">
        <w:rPr>
          <w:rFonts w:ascii="Tahoma" w:hAnsi="Tahoma" w:cs="Tahoma"/>
          <w:sz w:val="20"/>
          <w:szCs w:val="20"/>
        </w:rPr>
        <w:t xml:space="preserve"> </w:t>
      </w:r>
      <w:r w:rsidRPr="002301C9">
        <w:rPr>
          <w:rFonts w:ascii="Tahoma" w:hAnsi="Tahoma" w:cs="Tahoma"/>
          <w:sz w:val="20"/>
          <w:szCs w:val="20"/>
        </w:rPr>
        <w:t>po projednání v příslušném orgánu poskytovatele. Poskytovatel je oprávněn posoudit dosavadní naplnění účelu smlouvy a rozhodne o vrácení poskytnuté výpomoci nebo její části. V takovém případě má příjemce povinnost vrátit doposud vyplacenou výpomoc nebo její část způsobem a ve lhůtě</w:t>
      </w:r>
      <w:r w:rsidR="001A5A61" w:rsidRPr="002301C9">
        <w:rPr>
          <w:rFonts w:ascii="Tahoma" w:hAnsi="Tahoma" w:cs="Tahoma"/>
          <w:sz w:val="20"/>
          <w:szCs w:val="20"/>
        </w:rPr>
        <w:t>,</w:t>
      </w:r>
      <w:r w:rsidRPr="002301C9">
        <w:rPr>
          <w:rFonts w:ascii="Tahoma" w:hAnsi="Tahoma" w:cs="Tahoma"/>
          <w:sz w:val="20"/>
          <w:szCs w:val="20"/>
        </w:rPr>
        <w:t xml:space="preserve"> </w:t>
      </w:r>
      <w:r w:rsidR="001A5A61" w:rsidRPr="002301C9">
        <w:rPr>
          <w:rFonts w:ascii="Tahoma" w:hAnsi="Tahoma" w:cs="Tahoma"/>
          <w:sz w:val="20"/>
          <w:szCs w:val="20"/>
        </w:rPr>
        <w:t>které stanoví ve výzvě poskytovatel</w:t>
      </w:r>
      <w:r w:rsidRPr="002301C9">
        <w:rPr>
          <w:rFonts w:ascii="Tahoma" w:hAnsi="Tahoma" w:cs="Tahoma"/>
          <w:sz w:val="20"/>
          <w:szCs w:val="20"/>
        </w:rPr>
        <w:t xml:space="preserve">. </w:t>
      </w:r>
    </w:p>
    <w:p w14:paraId="0A58F69A" w14:textId="77777777" w:rsidR="001C5D1A" w:rsidRPr="002301C9" w:rsidRDefault="001C5D1A" w:rsidP="00EB7BC4">
      <w:pPr>
        <w:pStyle w:val="Odstavecseseznamem"/>
        <w:ind w:left="567" w:hanging="567"/>
        <w:rPr>
          <w:rFonts w:ascii="Tahoma" w:hAnsi="Tahoma" w:cs="Tahoma"/>
          <w:sz w:val="20"/>
          <w:szCs w:val="20"/>
        </w:rPr>
      </w:pPr>
    </w:p>
    <w:p w14:paraId="11F930D0" w14:textId="77777777" w:rsidR="001C5D1A" w:rsidRPr="002301C9" w:rsidRDefault="001C5D1A" w:rsidP="00EB7BC4">
      <w:pPr>
        <w:pStyle w:val="Odstavecseseznamem"/>
        <w:numPr>
          <w:ilvl w:val="0"/>
          <w:numId w:val="28"/>
        </w:numPr>
        <w:ind w:left="567" w:hanging="567"/>
        <w:contextualSpacing/>
        <w:jc w:val="both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>V případě, že je příjemce příspěvkovou organizací jiného územního samosprávného celku, je</w:t>
      </w:r>
      <w:r w:rsidR="003007FF" w:rsidRPr="002301C9">
        <w:rPr>
          <w:rFonts w:ascii="Tahoma" w:hAnsi="Tahoma" w:cs="Tahoma"/>
          <w:sz w:val="20"/>
          <w:szCs w:val="20"/>
        </w:rPr>
        <w:t xml:space="preserve"> p</w:t>
      </w:r>
      <w:r w:rsidRPr="002301C9">
        <w:rPr>
          <w:rFonts w:ascii="Tahoma" w:hAnsi="Tahoma" w:cs="Tahoma"/>
          <w:sz w:val="20"/>
          <w:szCs w:val="20"/>
        </w:rPr>
        <w:t xml:space="preserve">ovinen při sloučení, splynutí či rozdělení postupovat obdobně podle odstavce 1 (doložení např. formou usnesení zastupitelstva územně samosprávného celku). Poslední věta odstavce 2 platí obdobně. </w:t>
      </w:r>
    </w:p>
    <w:p w14:paraId="1FD25E40" w14:textId="77777777" w:rsidR="001C5D1A" w:rsidRPr="002301C9" w:rsidRDefault="001C5D1A" w:rsidP="00EB7BC4">
      <w:pPr>
        <w:pStyle w:val="Odstavecseseznamem"/>
        <w:ind w:left="567" w:hanging="567"/>
        <w:rPr>
          <w:rFonts w:ascii="Tahoma" w:hAnsi="Tahoma" w:cs="Tahoma"/>
          <w:sz w:val="20"/>
          <w:szCs w:val="20"/>
        </w:rPr>
      </w:pPr>
    </w:p>
    <w:p w14:paraId="64768A0D" w14:textId="77777777" w:rsidR="001C5D1A" w:rsidRPr="002301C9" w:rsidRDefault="001C5D1A" w:rsidP="00EB7BC4">
      <w:pPr>
        <w:pStyle w:val="Odstavecseseznamem"/>
        <w:numPr>
          <w:ilvl w:val="0"/>
          <w:numId w:val="28"/>
        </w:numPr>
        <w:ind w:left="567" w:hanging="567"/>
        <w:contextualSpacing/>
        <w:jc w:val="both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>V případě, že příslušný soud rozhodl o úpadku příjemce nebo má být příjemce zrušen s likvidací, je povinen tuto skutečnost neprodleně oznámit poskytovateli. Poskytovatel je oprávněn posoudit dosavadní naplnění účelu smlouvy a rozhodne o vrácení poskytnuté výpomoci nebo její části. V takovém případě má příjemce povinnost vrátit doposud vyplacenou výpomoc nebo její část způsobem a ve lhůtě</w:t>
      </w:r>
      <w:r w:rsidR="001A5A61" w:rsidRPr="002301C9">
        <w:rPr>
          <w:rFonts w:ascii="Tahoma" w:hAnsi="Tahoma" w:cs="Tahoma"/>
          <w:sz w:val="20"/>
          <w:szCs w:val="20"/>
        </w:rPr>
        <w:t>, které stanoví ve výzvě poskytovatel</w:t>
      </w:r>
      <w:r w:rsidRPr="002301C9">
        <w:rPr>
          <w:rFonts w:ascii="Tahoma" w:hAnsi="Tahoma" w:cs="Tahoma"/>
          <w:sz w:val="20"/>
          <w:szCs w:val="20"/>
        </w:rPr>
        <w:t xml:space="preserve">. Zároveň je povinen bezodkladně oznámit </w:t>
      </w:r>
      <w:r w:rsidR="00D7557B" w:rsidRPr="002301C9">
        <w:rPr>
          <w:rFonts w:ascii="Tahoma" w:hAnsi="Tahoma" w:cs="Tahoma"/>
          <w:sz w:val="20"/>
          <w:szCs w:val="20"/>
        </w:rPr>
        <w:t xml:space="preserve">insolvenčnímu správci či likvidátorovi </w:t>
      </w:r>
      <w:r w:rsidRPr="002301C9">
        <w:rPr>
          <w:rFonts w:ascii="Tahoma" w:hAnsi="Tahoma" w:cs="Tahoma"/>
          <w:sz w:val="20"/>
          <w:szCs w:val="20"/>
        </w:rPr>
        <w:t xml:space="preserve">příjemce, že tento přijal výpomoc z rozpočtu poskytovatele a váže ho povinnost vyplacenou výpomoc vrátit zpět do rozpočtu poskytovatele. </w:t>
      </w:r>
    </w:p>
    <w:p w14:paraId="329AF588" w14:textId="77777777" w:rsidR="00213D02" w:rsidRPr="002301C9" w:rsidRDefault="00213D02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</w:p>
    <w:p w14:paraId="7DCA2FF4" w14:textId="77777777" w:rsidR="00B007FC" w:rsidRPr="002301C9" w:rsidRDefault="00B007FC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</w:p>
    <w:p w14:paraId="509EA3C4" w14:textId="77777777" w:rsidR="001C5D1A" w:rsidRPr="002301C9" w:rsidRDefault="001C5D1A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2301C9">
        <w:rPr>
          <w:rFonts w:ascii="Tahoma" w:hAnsi="Tahoma" w:cs="Tahoma"/>
          <w:b/>
          <w:sz w:val="20"/>
          <w:szCs w:val="20"/>
        </w:rPr>
        <w:t>VIII.</w:t>
      </w:r>
    </w:p>
    <w:p w14:paraId="70FD876B" w14:textId="77777777" w:rsidR="00171FA6" w:rsidRPr="002301C9" w:rsidRDefault="00171FA6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2301C9">
        <w:rPr>
          <w:rFonts w:ascii="Tahoma" w:hAnsi="Tahoma" w:cs="Tahoma"/>
          <w:b/>
          <w:sz w:val="20"/>
          <w:szCs w:val="20"/>
        </w:rPr>
        <w:t>Ostatní ujednání</w:t>
      </w:r>
    </w:p>
    <w:p w14:paraId="4940FF51" w14:textId="77777777" w:rsidR="00B61A6E" w:rsidRPr="002301C9" w:rsidRDefault="00B61A6E" w:rsidP="00B007FC">
      <w:pPr>
        <w:pStyle w:val="Zkladntext"/>
        <w:numPr>
          <w:ilvl w:val="0"/>
          <w:numId w:val="31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>Pokud dojde v průběhu platnosti této smlouvy na straně příjemce ke změně podmínek, za kterých byl</w:t>
      </w:r>
      <w:r w:rsidR="008412E3" w:rsidRPr="002301C9">
        <w:rPr>
          <w:rFonts w:ascii="Tahoma" w:hAnsi="Tahoma" w:cs="Tahoma"/>
          <w:sz w:val="20"/>
          <w:szCs w:val="20"/>
        </w:rPr>
        <w:t>a</w:t>
      </w:r>
      <w:r w:rsidRPr="002301C9">
        <w:rPr>
          <w:rFonts w:ascii="Tahoma" w:hAnsi="Tahoma" w:cs="Tahoma"/>
          <w:sz w:val="20"/>
          <w:szCs w:val="20"/>
        </w:rPr>
        <w:t xml:space="preserve"> </w:t>
      </w:r>
      <w:r w:rsidR="008412E3" w:rsidRPr="002301C9">
        <w:rPr>
          <w:rFonts w:ascii="Tahoma" w:hAnsi="Tahoma" w:cs="Tahoma"/>
          <w:sz w:val="20"/>
          <w:szCs w:val="20"/>
        </w:rPr>
        <w:t>výpomoc</w:t>
      </w:r>
      <w:r w:rsidRPr="002301C9">
        <w:rPr>
          <w:rFonts w:ascii="Tahoma" w:hAnsi="Tahoma" w:cs="Tahoma"/>
          <w:sz w:val="20"/>
          <w:szCs w:val="20"/>
        </w:rPr>
        <w:t xml:space="preserve"> poskytnut</w:t>
      </w:r>
      <w:r w:rsidR="008412E3" w:rsidRPr="002301C9">
        <w:rPr>
          <w:rFonts w:ascii="Tahoma" w:hAnsi="Tahoma" w:cs="Tahoma"/>
          <w:sz w:val="20"/>
          <w:szCs w:val="20"/>
        </w:rPr>
        <w:t>a</w:t>
      </w:r>
      <w:r w:rsidRPr="002301C9">
        <w:rPr>
          <w:rFonts w:ascii="Tahoma" w:hAnsi="Tahoma" w:cs="Tahoma"/>
          <w:sz w:val="20"/>
          <w:szCs w:val="20"/>
        </w:rPr>
        <w:t>, je příjemce povinen oznámit toto písemně poskytovateli neprodleně po zjištění změny.</w:t>
      </w:r>
    </w:p>
    <w:p w14:paraId="5D8FB28C" w14:textId="77777777" w:rsidR="00171FA6" w:rsidRPr="002301C9" w:rsidRDefault="00B61A6E" w:rsidP="00B007FC">
      <w:pPr>
        <w:pStyle w:val="Zkladntext"/>
        <w:numPr>
          <w:ilvl w:val="0"/>
          <w:numId w:val="31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>Příjemce souhlasí se zveřejněním této smlouvy. Příjemce prohlašuje, že tato smlouva</w:t>
      </w:r>
      <w:r w:rsidR="003007FF" w:rsidRPr="002301C9">
        <w:rPr>
          <w:rFonts w:ascii="Tahoma" w:hAnsi="Tahoma" w:cs="Tahoma"/>
          <w:sz w:val="20"/>
          <w:szCs w:val="20"/>
        </w:rPr>
        <w:t xml:space="preserve"> </w:t>
      </w:r>
      <w:r w:rsidRPr="002301C9">
        <w:rPr>
          <w:rFonts w:ascii="Tahoma" w:hAnsi="Tahoma" w:cs="Tahoma"/>
          <w:sz w:val="20"/>
          <w:szCs w:val="20"/>
        </w:rPr>
        <w:t xml:space="preserve">neobsahuje údaje, které tvoří předmět jeho obchodního tajemství ve smyslu § 504 zákona </w:t>
      </w:r>
      <w:r w:rsidRPr="002301C9">
        <w:rPr>
          <w:rFonts w:ascii="Tahoma" w:hAnsi="Tahoma" w:cs="Tahoma"/>
          <w:sz w:val="20"/>
          <w:szCs w:val="20"/>
        </w:rPr>
        <w:br/>
        <w:t>č. 89/2012 Sb., občanský zákoník.</w:t>
      </w:r>
    </w:p>
    <w:p w14:paraId="6CC182D1" w14:textId="77777777" w:rsidR="00171FA6" w:rsidRPr="002301C9" w:rsidRDefault="00171FA6" w:rsidP="00B007FC">
      <w:pPr>
        <w:pStyle w:val="Zkladntext"/>
        <w:numPr>
          <w:ilvl w:val="0"/>
          <w:numId w:val="31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>Poskytovatel výpomoci je oprávněn provádět u příjemce kontrolu realizace, výsledků</w:t>
      </w:r>
      <w:r w:rsidR="003007FF" w:rsidRPr="002301C9">
        <w:rPr>
          <w:rFonts w:ascii="Tahoma" w:hAnsi="Tahoma" w:cs="Tahoma"/>
          <w:sz w:val="20"/>
          <w:szCs w:val="20"/>
        </w:rPr>
        <w:t xml:space="preserve"> </w:t>
      </w:r>
      <w:r w:rsidRPr="002301C9">
        <w:rPr>
          <w:rFonts w:ascii="Tahoma" w:hAnsi="Tahoma" w:cs="Tahoma"/>
          <w:sz w:val="20"/>
          <w:szCs w:val="20"/>
        </w:rPr>
        <w:t>a povinné udržitelnosti projektu a kontrolu účetnictví, příp. dalších skutečností,</w:t>
      </w:r>
      <w:r w:rsidR="00FC5A90" w:rsidRPr="002301C9">
        <w:rPr>
          <w:rFonts w:ascii="Tahoma" w:hAnsi="Tahoma" w:cs="Tahoma"/>
          <w:sz w:val="20"/>
          <w:szCs w:val="20"/>
        </w:rPr>
        <w:t xml:space="preserve"> </w:t>
      </w:r>
      <w:r w:rsidRPr="002301C9">
        <w:rPr>
          <w:rFonts w:ascii="Tahoma" w:hAnsi="Tahoma" w:cs="Tahoma"/>
          <w:sz w:val="20"/>
          <w:szCs w:val="20"/>
        </w:rPr>
        <w:t>a to v rozsahu potřebném k posouzení, zda jsou podmínky projektu a ujednání této smlouvy dodržovány.</w:t>
      </w:r>
    </w:p>
    <w:p w14:paraId="56C48396" w14:textId="77777777" w:rsidR="00171FA6" w:rsidRPr="002301C9" w:rsidRDefault="00171FA6" w:rsidP="00B007FC">
      <w:pPr>
        <w:pStyle w:val="Zkladntext"/>
        <w:numPr>
          <w:ilvl w:val="0"/>
          <w:numId w:val="31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>Příjemce se zavazuje umožnit poskytovateli nebo jím písemně pověřeným osobám provést kdykoli (i v průběhu realizace) komplexní kontrolu postupů a výsledků realizace projektu, včetně použití prostředků výpomoci, a zpřístupnit na požádání veškeré doklady související s realizací projektu a s plněním závazků podle této smlouvy. Tímto ujednáním nejsou dotčena ani omezena práva kontrolních a finančních orgánů státní správy České republiky.</w:t>
      </w:r>
    </w:p>
    <w:p w14:paraId="4BF8EE7A" w14:textId="77777777" w:rsidR="00B007FC" w:rsidRPr="002301C9" w:rsidRDefault="00B007FC" w:rsidP="009A1189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</w:p>
    <w:p w14:paraId="27E1A81F" w14:textId="77777777" w:rsidR="00B007FC" w:rsidRPr="002301C9" w:rsidRDefault="00B007FC" w:rsidP="009A1189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</w:p>
    <w:p w14:paraId="16FB7306" w14:textId="77777777" w:rsidR="009A1189" w:rsidRPr="002301C9" w:rsidRDefault="009A1189" w:rsidP="009A1189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2301C9">
        <w:rPr>
          <w:rFonts w:ascii="Tahoma" w:hAnsi="Tahoma" w:cs="Tahoma"/>
          <w:b/>
          <w:sz w:val="20"/>
          <w:szCs w:val="20"/>
        </w:rPr>
        <w:t>IX.</w:t>
      </w:r>
    </w:p>
    <w:p w14:paraId="477864C7" w14:textId="77777777" w:rsidR="009A1189" w:rsidRPr="002301C9" w:rsidRDefault="009A1189" w:rsidP="009A1189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2301C9">
        <w:rPr>
          <w:rFonts w:ascii="Tahoma" w:hAnsi="Tahoma" w:cs="Tahoma"/>
          <w:b/>
          <w:sz w:val="20"/>
          <w:szCs w:val="20"/>
        </w:rPr>
        <w:t>Závěrečná ujednání</w:t>
      </w:r>
    </w:p>
    <w:p w14:paraId="70BEF796" w14:textId="77777777" w:rsidR="00BF4DCC" w:rsidRPr="002301C9" w:rsidRDefault="00BF4DCC" w:rsidP="00BF4DCC">
      <w:pPr>
        <w:numPr>
          <w:ilvl w:val="0"/>
          <w:numId w:val="30"/>
        </w:numPr>
        <w:tabs>
          <w:tab w:val="clear" w:pos="720"/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>Smlouva bude uzavřena v elektronické podobě, kdy každá ze stran obdrží její originální elektronický obraz opatřený elektronickými podpisy. V případě, že by nebylo možné uzavřít smlouvu v elektronické podobě, bude smlouva vyhotovena ve 4 listinných stejnopisech majících povahu originálu, z nichž každá ze smluvních stran obdrží 2 výtisky.</w:t>
      </w:r>
    </w:p>
    <w:p w14:paraId="692D38C4" w14:textId="77777777" w:rsidR="00BE2475" w:rsidRPr="002301C9" w:rsidRDefault="009A1189" w:rsidP="009A1189">
      <w:pPr>
        <w:pStyle w:val="Zkladntext"/>
        <w:numPr>
          <w:ilvl w:val="0"/>
          <w:numId w:val="30"/>
        </w:numPr>
        <w:tabs>
          <w:tab w:val="num" w:pos="540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>Změny a doplňky této smlouvy lze provádět pouze formou písemných číslovaných dodatků, podepsaných oběma smluvními stranami.</w:t>
      </w:r>
    </w:p>
    <w:p w14:paraId="06E79A0A" w14:textId="77777777" w:rsidR="009A1189" w:rsidRPr="002301C9" w:rsidRDefault="00BE2475">
      <w:pPr>
        <w:pStyle w:val="Zkladntext"/>
        <w:numPr>
          <w:ilvl w:val="0"/>
          <w:numId w:val="30"/>
        </w:numPr>
        <w:tabs>
          <w:tab w:val="num" w:pos="540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br w:type="page"/>
      </w:r>
      <w:r w:rsidR="009A1189" w:rsidRPr="002301C9">
        <w:rPr>
          <w:rFonts w:ascii="Tahoma" w:hAnsi="Tahoma" w:cs="Tahoma"/>
          <w:sz w:val="20"/>
          <w:szCs w:val="20"/>
        </w:rPr>
        <w:lastRenderedPageBreak/>
        <w:t>Příjemce bere na vědomí, že v případě zjištění závažných nedostatků při realizaci projektu je poskytovatel oprávněn vyloučit v následujících 5 letech jeho žádosti o poskytnutí dotací, finančních darů a návratných finančních výpomocí z prostředků poskytovatele.</w:t>
      </w:r>
    </w:p>
    <w:p w14:paraId="7E0D1525" w14:textId="77777777" w:rsidR="00B007FC" w:rsidRPr="002301C9" w:rsidRDefault="009A1189" w:rsidP="009A1189">
      <w:pPr>
        <w:pStyle w:val="Zkladntext"/>
        <w:numPr>
          <w:ilvl w:val="0"/>
          <w:numId w:val="30"/>
        </w:numPr>
        <w:tabs>
          <w:tab w:val="clear" w:pos="720"/>
          <w:tab w:val="num" w:pos="540"/>
          <w:tab w:val="num" w:pos="1263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>Tato smlouva nabývá platnosti dnem podpisu oprávněnými zástupci smluvních stran a účinnosti dnem zveřejnění v registru smluv.</w:t>
      </w:r>
    </w:p>
    <w:p w14:paraId="56F13064" w14:textId="77777777" w:rsidR="009A1189" w:rsidRPr="002301C9" w:rsidRDefault="009A1189" w:rsidP="009A1189">
      <w:pPr>
        <w:pStyle w:val="Zkladntext"/>
        <w:numPr>
          <w:ilvl w:val="0"/>
          <w:numId w:val="30"/>
        </w:numPr>
        <w:tabs>
          <w:tab w:val="clear" w:pos="720"/>
          <w:tab w:val="num" w:pos="540"/>
          <w:tab w:val="num" w:pos="1263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  <w:r w:rsidRPr="002301C9">
        <w:rPr>
          <w:rFonts w:ascii="Tahoma" w:eastAsia="Calibri" w:hAnsi="Tahoma" w:cs="Tahoma"/>
          <w:sz w:val="20"/>
          <w:szCs w:val="20"/>
        </w:rPr>
        <w:t>Smluvní strany shodně prohlašují, že si tuto smlouvu před jejím podpisem řádně přečetly, že byla uzavřena po vzájemném projednání podle jejich pravé a svobodné vůle, určitě, vážně a srozumitelně. Smluvní strany potvrzují autentičnost této smlouvy svým podpisem.</w:t>
      </w:r>
    </w:p>
    <w:p w14:paraId="7DDA4138" w14:textId="77777777" w:rsidR="009A1189" w:rsidRPr="002301C9" w:rsidRDefault="009A1189" w:rsidP="009A1189">
      <w:pPr>
        <w:pStyle w:val="Zkladntext"/>
        <w:rPr>
          <w:rFonts w:ascii="Tahoma" w:hAnsi="Tahoma" w:cs="Tahoma"/>
          <w:sz w:val="20"/>
          <w:szCs w:val="20"/>
        </w:rPr>
      </w:pPr>
    </w:p>
    <w:p w14:paraId="3904F9D4" w14:textId="77777777" w:rsidR="009A1189" w:rsidRPr="002301C9" w:rsidRDefault="009A1189" w:rsidP="009A1189">
      <w:pPr>
        <w:pStyle w:val="Zkladntext"/>
        <w:jc w:val="left"/>
        <w:rPr>
          <w:rFonts w:ascii="Tahoma" w:hAnsi="Tahoma" w:cs="Tahoma"/>
          <w:sz w:val="20"/>
          <w:szCs w:val="20"/>
        </w:rPr>
      </w:pPr>
    </w:p>
    <w:p w14:paraId="0EF116DB" w14:textId="77777777" w:rsidR="00BE2475" w:rsidRPr="002301C9" w:rsidRDefault="00BE2475" w:rsidP="009A1189">
      <w:pPr>
        <w:pStyle w:val="Zkladntext"/>
        <w:jc w:val="left"/>
        <w:rPr>
          <w:rFonts w:ascii="Tahoma" w:hAnsi="Tahoma" w:cs="Tahoma"/>
          <w:sz w:val="20"/>
          <w:szCs w:val="20"/>
        </w:rPr>
      </w:pPr>
    </w:p>
    <w:p w14:paraId="5206850E" w14:textId="77777777" w:rsidR="00BE2475" w:rsidRPr="002301C9" w:rsidRDefault="00BE2475" w:rsidP="009A1189">
      <w:pPr>
        <w:pStyle w:val="Zkladntext"/>
        <w:jc w:val="left"/>
        <w:rPr>
          <w:rFonts w:ascii="Tahoma" w:hAnsi="Tahoma" w:cs="Tahoma"/>
          <w:sz w:val="20"/>
          <w:szCs w:val="20"/>
        </w:rPr>
      </w:pPr>
    </w:p>
    <w:p w14:paraId="5F2B5E73" w14:textId="77777777" w:rsidR="009A1189" w:rsidRPr="002301C9" w:rsidRDefault="009A1189" w:rsidP="009A1189">
      <w:pPr>
        <w:pStyle w:val="Zkladntext"/>
        <w:jc w:val="left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 xml:space="preserve">V Českých Budějovicích ………………                         </w:t>
      </w:r>
      <w:r w:rsidR="00B65382" w:rsidRPr="002301C9">
        <w:rPr>
          <w:rFonts w:ascii="Tahoma" w:hAnsi="Tahoma" w:cs="Tahoma"/>
          <w:sz w:val="20"/>
          <w:szCs w:val="20"/>
        </w:rPr>
        <w:tab/>
      </w:r>
      <w:r w:rsidR="00B65382" w:rsidRPr="002301C9">
        <w:rPr>
          <w:rFonts w:ascii="Tahoma" w:hAnsi="Tahoma" w:cs="Tahoma"/>
          <w:sz w:val="20"/>
          <w:szCs w:val="20"/>
        </w:rPr>
        <w:tab/>
      </w:r>
      <w:r w:rsidR="00B65382" w:rsidRPr="002301C9">
        <w:rPr>
          <w:rFonts w:ascii="Tahoma" w:hAnsi="Tahoma" w:cs="Tahoma"/>
          <w:sz w:val="20"/>
          <w:szCs w:val="20"/>
        </w:rPr>
        <w:tab/>
      </w:r>
      <w:r w:rsidRPr="002301C9">
        <w:rPr>
          <w:rFonts w:ascii="Tahoma" w:hAnsi="Tahoma" w:cs="Tahoma"/>
          <w:sz w:val="20"/>
          <w:szCs w:val="20"/>
        </w:rPr>
        <w:t>V………………</w:t>
      </w:r>
    </w:p>
    <w:p w14:paraId="1DD33EFE" w14:textId="77777777" w:rsidR="009A1189" w:rsidRPr="002301C9" w:rsidRDefault="009A1189" w:rsidP="009A1189">
      <w:pPr>
        <w:pStyle w:val="Zkladntext"/>
        <w:rPr>
          <w:rFonts w:ascii="Tahoma" w:hAnsi="Tahoma" w:cs="Tahoma"/>
          <w:sz w:val="20"/>
          <w:szCs w:val="20"/>
        </w:rPr>
      </w:pPr>
    </w:p>
    <w:p w14:paraId="4C244840" w14:textId="77777777" w:rsidR="009A1189" w:rsidRPr="002301C9" w:rsidRDefault="009A1189" w:rsidP="009A1189">
      <w:pPr>
        <w:pStyle w:val="Zkladntext"/>
        <w:rPr>
          <w:rFonts w:ascii="Tahoma" w:hAnsi="Tahoma" w:cs="Tahoma"/>
          <w:sz w:val="20"/>
          <w:szCs w:val="20"/>
        </w:rPr>
      </w:pPr>
    </w:p>
    <w:p w14:paraId="26F49F03" w14:textId="77777777" w:rsidR="00BE2475" w:rsidRPr="002301C9" w:rsidRDefault="00BE2475" w:rsidP="009A1189">
      <w:pPr>
        <w:pStyle w:val="Zkladntext"/>
        <w:rPr>
          <w:rFonts w:ascii="Tahoma" w:hAnsi="Tahoma" w:cs="Tahoma"/>
          <w:sz w:val="20"/>
          <w:szCs w:val="20"/>
        </w:rPr>
      </w:pPr>
    </w:p>
    <w:p w14:paraId="1184EED0" w14:textId="77777777" w:rsidR="00BE2475" w:rsidRPr="002301C9" w:rsidRDefault="00BE2475" w:rsidP="009A1189">
      <w:pPr>
        <w:pStyle w:val="Zkladntext"/>
        <w:rPr>
          <w:rFonts w:ascii="Tahoma" w:hAnsi="Tahoma" w:cs="Tahoma"/>
          <w:sz w:val="20"/>
          <w:szCs w:val="20"/>
        </w:rPr>
      </w:pPr>
    </w:p>
    <w:p w14:paraId="33CA684C" w14:textId="77777777" w:rsidR="009A1189" w:rsidRPr="002301C9" w:rsidRDefault="009A1189" w:rsidP="009A1189">
      <w:pPr>
        <w:pStyle w:val="Zkladntext"/>
        <w:tabs>
          <w:tab w:val="left" w:pos="426"/>
          <w:tab w:val="left" w:pos="6379"/>
        </w:tabs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ab/>
        <w:t>……………………….</w:t>
      </w:r>
      <w:r w:rsidRPr="002301C9">
        <w:rPr>
          <w:rFonts w:ascii="Tahoma" w:hAnsi="Tahoma" w:cs="Tahoma"/>
          <w:sz w:val="20"/>
          <w:szCs w:val="20"/>
        </w:rPr>
        <w:tab/>
        <w:t>……………………….</w:t>
      </w:r>
    </w:p>
    <w:p w14:paraId="770FF111" w14:textId="77777777" w:rsidR="009A1189" w:rsidRPr="002301C9" w:rsidRDefault="009A1189" w:rsidP="009A1189">
      <w:pPr>
        <w:pStyle w:val="Zkladntext"/>
        <w:tabs>
          <w:tab w:val="center" w:pos="1276"/>
          <w:tab w:val="left" w:pos="6379"/>
          <w:tab w:val="center" w:pos="7371"/>
        </w:tabs>
        <w:jc w:val="left"/>
        <w:rPr>
          <w:rFonts w:ascii="Tahoma" w:hAnsi="Tahoma" w:cs="Tahoma"/>
          <w:sz w:val="20"/>
          <w:szCs w:val="20"/>
        </w:rPr>
      </w:pPr>
      <w:r w:rsidRPr="002301C9">
        <w:rPr>
          <w:rFonts w:ascii="Tahoma" w:hAnsi="Tahoma" w:cs="Tahoma"/>
          <w:sz w:val="20"/>
          <w:szCs w:val="20"/>
        </w:rPr>
        <w:tab/>
        <w:t xml:space="preserve">za poskytovatele </w:t>
      </w:r>
      <w:r w:rsidRPr="002301C9">
        <w:rPr>
          <w:rFonts w:ascii="Tahoma" w:hAnsi="Tahoma" w:cs="Tahoma"/>
          <w:sz w:val="20"/>
          <w:szCs w:val="20"/>
        </w:rPr>
        <w:tab/>
      </w:r>
      <w:r w:rsidRPr="002301C9">
        <w:rPr>
          <w:rFonts w:ascii="Tahoma" w:hAnsi="Tahoma" w:cs="Tahoma"/>
          <w:sz w:val="20"/>
          <w:szCs w:val="20"/>
        </w:rPr>
        <w:tab/>
        <w:t xml:space="preserve">za příjemce </w:t>
      </w:r>
    </w:p>
    <w:p w14:paraId="39A001A0" w14:textId="77777777" w:rsidR="009A1189" w:rsidRPr="002301C9" w:rsidRDefault="009A1189" w:rsidP="009A1189">
      <w:pPr>
        <w:pStyle w:val="Zkladntext"/>
        <w:tabs>
          <w:tab w:val="left" w:pos="360"/>
          <w:tab w:val="center" w:pos="1276"/>
          <w:tab w:val="left" w:pos="6379"/>
          <w:tab w:val="center" w:pos="7371"/>
        </w:tabs>
        <w:jc w:val="left"/>
        <w:rPr>
          <w:rFonts w:ascii="Tahoma" w:hAnsi="Tahoma" w:cs="Tahoma"/>
          <w:i/>
          <w:sz w:val="20"/>
          <w:szCs w:val="20"/>
        </w:rPr>
      </w:pPr>
      <w:r w:rsidRPr="002301C9">
        <w:rPr>
          <w:rFonts w:ascii="Tahoma" w:hAnsi="Tahoma" w:cs="Tahoma"/>
          <w:i/>
          <w:sz w:val="20"/>
          <w:szCs w:val="20"/>
        </w:rPr>
        <w:tab/>
      </w:r>
      <w:r w:rsidRPr="002301C9">
        <w:rPr>
          <w:rFonts w:ascii="Tahoma" w:hAnsi="Tahoma" w:cs="Tahoma"/>
          <w:i/>
          <w:sz w:val="20"/>
          <w:szCs w:val="20"/>
        </w:rPr>
        <w:tab/>
      </w:r>
      <w:r w:rsidRPr="002301C9">
        <w:rPr>
          <w:rFonts w:ascii="Tahoma" w:hAnsi="Tahoma" w:cs="Tahoma"/>
          <w:i/>
          <w:sz w:val="20"/>
          <w:szCs w:val="20"/>
          <w:highlight w:val="lightGray"/>
        </w:rPr>
        <w:t>titul, jméno, příjmení</w:t>
      </w:r>
      <w:r w:rsidRPr="002301C9">
        <w:rPr>
          <w:rFonts w:ascii="Tahoma" w:hAnsi="Tahoma" w:cs="Tahoma"/>
          <w:i/>
          <w:sz w:val="20"/>
          <w:szCs w:val="20"/>
        </w:rPr>
        <w:tab/>
      </w:r>
      <w:r w:rsidRPr="002301C9">
        <w:rPr>
          <w:rFonts w:ascii="Tahoma" w:hAnsi="Tahoma" w:cs="Tahoma"/>
          <w:i/>
          <w:sz w:val="20"/>
          <w:szCs w:val="20"/>
          <w:highlight w:val="lightGray"/>
        </w:rPr>
        <w:t>titul, jméno, příjmení</w:t>
      </w:r>
    </w:p>
    <w:p w14:paraId="4A6B390E" w14:textId="77777777" w:rsidR="009A1189" w:rsidRPr="002301C9" w:rsidRDefault="009A1189" w:rsidP="009A1189">
      <w:pPr>
        <w:pStyle w:val="Zkladntext"/>
        <w:tabs>
          <w:tab w:val="left" w:pos="360"/>
          <w:tab w:val="center" w:pos="1276"/>
          <w:tab w:val="left" w:pos="6379"/>
          <w:tab w:val="center" w:pos="7371"/>
        </w:tabs>
        <w:jc w:val="left"/>
        <w:rPr>
          <w:rFonts w:ascii="Tahoma" w:hAnsi="Tahoma" w:cs="Tahoma"/>
          <w:i/>
          <w:sz w:val="20"/>
          <w:szCs w:val="20"/>
        </w:rPr>
      </w:pPr>
      <w:r w:rsidRPr="002301C9">
        <w:rPr>
          <w:rFonts w:ascii="Tahoma" w:hAnsi="Tahoma" w:cs="Tahoma"/>
          <w:i/>
          <w:sz w:val="20"/>
          <w:szCs w:val="20"/>
        </w:rPr>
        <w:tab/>
      </w:r>
      <w:r w:rsidRPr="002301C9">
        <w:rPr>
          <w:rFonts w:ascii="Tahoma" w:hAnsi="Tahoma" w:cs="Tahoma"/>
          <w:i/>
          <w:sz w:val="20"/>
          <w:szCs w:val="20"/>
        </w:rPr>
        <w:tab/>
      </w:r>
      <w:r w:rsidRPr="002301C9">
        <w:rPr>
          <w:rFonts w:ascii="Tahoma" w:hAnsi="Tahoma" w:cs="Tahoma"/>
          <w:i/>
          <w:sz w:val="20"/>
          <w:szCs w:val="20"/>
          <w:highlight w:val="lightGray"/>
        </w:rPr>
        <w:t>funkce</w:t>
      </w:r>
      <w:r w:rsidRPr="002301C9">
        <w:rPr>
          <w:rFonts w:ascii="Tahoma" w:hAnsi="Tahoma" w:cs="Tahoma"/>
          <w:i/>
          <w:sz w:val="20"/>
          <w:szCs w:val="20"/>
        </w:rPr>
        <w:tab/>
      </w:r>
      <w:r w:rsidRPr="002301C9">
        <w:rPr>
          <w:rFonts w:ascii="Tahoma" w:hAnsi="Tahoma" w:cs="Tahoma"/>
          <w:i/>
          <w:sz w:val="20"/>
          <w:szCs w:val="20"/>
        </w:rPr>
        <w:tab/>
      </w:r>
      <w:r w:rsidRPr="002301C9">
        <w:rPr>
          <w:rFonts w:ascii="Tahoma" w:hAnsi="Tahoma" w:cs="Tahoma"/>
          <w:i/>
          <w:sz w:val="20"/>
          <w:szCs w:val="20"/>
          <w:highlight w:val="lightGray"/>
        </w:rPr>
        <w:t>funkce</w:t>
      </w:r>
    </w:p>
    <w:p w14:paraId="0E78B770" w14:textId="77777777" w:rsidR="009A1189" w:rsidRPr="002301C9" w:rsidRDefault="009A1189" w:rsidP="009A1189">
      <w:pPr>
        <w:rPr>
          <w:rFonts w:ascii="Tahoma" w:hAnsi="Tahoma" w:cs="Tahoma"/>
          <w:i/>
          <w:iCs/>
          <w:sz w:val="20"/>
          <w:szCs w:val="20"/>
        </w:rPr>
      </w:pPr>
    </w:p>
    <w:p w14:paraId="48220600" w14:textId="77777777" w:rsidR="009A1189" w:rsidRPr="002301C9" w:rsidRDefault="009A1189" w:rsidP="009A1189">
      <w:pPr>
        <w:rPr>
          <w:rFonts w:ascii="Tahoma" w:hAnsi="Tahoma" w:cs="Tahoma"/>
          <w:i/>
          <w:iCs/>
          <w:sz w:val="20"/>
          <w:szCs w:val="20"/>
        </w:rPr>
      </w:pPr>
    </w:p>
    <w:p w14:paraId="5C4CFE52" w14:textId="77777777" w:rsidR="00171FA6" w:rsidRPr="002301C9" w:rsidRDefault="009A1189" w:rsidP="009A1189">
      <w:pPr>
        <w:pStyle w:val="Zkladntext"/>
        <w:jc w:val="left"/>
        <w:rPr>
          <w:rFonts w:ascii="Tahoma" w:hAnsi="Tahoma" w:cs="Tahoma"/>
          <w:b/>
          <w:bCs/>
          <w:sz w:val="20"/>
          <w:szCs w:val="20"/>
        </w:rPr>
      </w:pPr>
      <w:r w:rsidRPr="002301C9">
        <w:rPr>
          <w:rFonts w:ascii="Tahoma" w:hAnsi="Tahoma" w:cs="Tahoma"/>
          <w:i/>
          <w:sz w:val="20"/>
          <w:szCs w:val="20"/>
          <w:highlight w:val="lightGray"/>
        </w:rPr>
        <w:t>Přílohou této smlouvy je: …</w:t>
      </w:r>
      <w:r w:rsidRPr="002301C9">
        <w:rPr>
          <w:rFonts w:ascii="Tahoma" w:hAnsi="Tahoma" w:cs="Tahoma"/>
          <w:iCs/>
          <w:sz w:val="20"/>
          <w:szCs w:val="20"/>
        </w:rPr>
        <w:br w:type="page"/>
      </w:r>
      <w:r w:rsidR="00171FA6" w:rsidRPr="002301C9">
        <w:rPr>
          <w:rFonts w:ascii="Tahoma" w:hAnsi="Tahoma" w:cs="Tahoma"/>
          <w:b/>
          <w:bCs/>
          <w:sz w:val="20"/>
          <w:szCs w:val="20"/>
        </w:rPr>
        <w:lastRenderedPageBreak/>
        <w:t>Interní pokyny k čl. II bod 2 (DPH):</w:t>
      </w:r>
    </w:p>
    <w:p w14:paraId="10C58534" w14:textId="77777777" w:rsidR="00171FA6" w:rsidRPr="002301C9" w:rsidRDefault="00171FA6">
      <w:pPr>
        <w:pStyle w:val="Zkladntext"/>
        <w:rPr>
          <w:rFonts w:ascii="Tahoma" w:hAnsi="Tahoma" w:cs="Tahoma"/>
          <w:sz w:val="20"/>
          <w:szCs w:val="20"/>
        </w:rPr>
      </w:pPr>
    </w:p>
    <w:p w14:paraId="0493E792" w14:textId="77777777" w:rsidR="00171FA6" w:rsidRPr="002301C9" w:rsidRDefault="00171FA6">
      <w:pPr>
        <w:pStyle w:val="Textpoznpodarou"/>
        <w:jc w:val="both"/>
        <w:rPr>
          <w:rFonts w:ascii="Tahoma" w:hAnsi="Tahoma" w:cs="Tahoma"/>
        </w:rPr>
      </w:pPr>
      <w:r w:rsidRPr="002301C9">
        <w:rPr>
          <w:rFonts w:ascii="Tahoma" w:hAnsi="Tahoma" w:cs="Tahoma"/>
        </w:rPr>
        <w:t>V případě, že je příjemcem ve smyslu této smlouvy plátce DPH a finanční úřad určil tomuto příjemci výši koeficientu uplatnitelnosti odpočtu DPH, zaškrtne se pole ANO a tento koeficient se doplní do poznámky pod čarou. Dále je příjemce povinen předložit čestné prohlášení o stanovení koeficientu uplatnitelnosti odpočtu DPH.</w:t>
      </w:r>
    </w:p>
    <w:p w14:paraId="3927910C" w14:textId="77777777" w:rsidR="00171FA6" w:rsidRPr="002301C9" w:rsidRDefault="00171FA6">
      <w:pPr>
        <w:pStyle w:val="Zkladntext"/>
        <w:rPr>
          <w:rFonts w:ascii="Tahoma" w:hAnsi="Tahoma" w:cs="Tahoma"/>
          <w:sz w:val="20"/>
          <w:szCs w:val="20"/>
        </w:rPr>
      </w:pPr>
    </w:p>
    <w:sectPr w:rsidR="00171FA6" w:rsidRPr="002301C9">
      <w:headerReference w:type="default" r:id="rId9"/>
      <w:footerReference w:type="even" r:id="rId10"/>
      <w:footerReference w:type="default" r:id="rId11"/>
      <w:pgSz w:w="11906" w:h="16838"/>
      <w:pgMar w:top="1417" w:right="1417" w:bottom="1079" w:left="1417" w:header="708" w:footer="5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9E48EA" w14:textId="77777777" w:rsidR="000E16B6" w:rsidRDefault="000E16B6">
      <w:pPr>
        <w:pStyle w:val="Zkladntext"/>
      </w:pPr>
      <w:r>
        <w:separator/>
      </w:r>
    </w:p>
  </w:endnote>
  <w:endnote w:type="continuationSeparator" w:id="0">
    <w:p w14:paraId="41BCA99D" w14:textId="77777777" w:rsidR="000E16B6" w:rsidRDefault="000E16B6">
      <w:pPr>
        <w:pStyle w:val="Zkladn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9315E" w14:textId="77777777" w:rsidR="006A1212" w:rsidRDefault="006A121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F62212">
      <w:rPr>
        <w:rStyle w:val="slostrnky"/>
        <w:noProof/>
      </w:rPr>
      <w:t>7</w:t>
    </w:r>
    <w:r>
      <w:rPr>
        <w:rStyle w:val="slostrnky"/>
      </w:rPr>
      <w:fldChar w:fldCharType="end"/>
    </w:r>
  </w:p>
  <w:p w14:paraId="343796A0" w14:textId="77777777" w:rsidR="006A1212" w:rsidRDefault="006A121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DF07F" w14:textId="77777777" w:rsidR="006A1212" w:rsidRPr="005273C2" w:rsidRDefault="006A1212">
    <w:pPr>
      <w:pStyle w:val="Zpat"/>
      <w:framePr w:wrap="around" w:vAnchor="text" w:hAnchor="margin" w:xAlign="right" w:y="1"/>
      <w:rPr>
        <w:rStyle w:val="slostrnky"/>
        <w:rFonts w:ascii="Tahoma" w:hAnsi="Tahoma" w:cs="Tahoma"/>
        <w:sz w:val="20"/>
      </w:rPr>
    </w:pPr>
    <w:r w:rsidRPr="005273C2">
      <w:rPr>
        <w:rStyle w:val="slostrnky"/>
        <w:rFonts w:ascii="Tahoma" w:hAnsi="Tahoma" w:cs="Tahoma"/>
        <w:sz w:val="20"/>
      </w:rPr>
      <w:fldChar w:fldCharType="begin"/>
    </w:r>
    <w:r w:rsidRPr="005273C2">
      <w:rPr>
        <w:rStyle w:val="slostrnky"/>
        <w:rFonts w:ascii="Tahoma" w:hAnsi="Tahoma" w:cs="Tahoma"/>
        <w:sz w:val="20"/>
      </w:rPr>
      <w:instrText xml:space="preserve">PAGE  </w:instrText>
    </w:r>
    <w:r w:rsidRPr="005273C2">
      <w:rPr>
        <w:rStyle w:val="slostrnky"/>
        <w:rFonts w:ascii="Tahoma" w:hAnsi="Tahoma" w:cs="Tahoma"/>
        <w:sz w:val="20"/>
      </w:rPr>
      <w:fldChar w:fldCharType="separate"/>
    </w:r>
    <w:r w:rsidRPr="005273C2">
      <w:rPr>
        <w:rStyle w:val="slostrnky"/>
        <w:rFonts w:ascii="Tahoma" w:hAnsi="Tahoma" w:cs="Tahoma"/>
        <w:noProof/>
        <w:sz w:val="20"/>
      </w:rPr>
      <w:t>1</w:t>
    </w:r>
    <w:r w:rsidRPr="005273C2">
      <w:rPr>
        <w:rStyle w:val="slostrnky"/>
        <w:rFonts w:ascii="Tahoma" w:hAnsi="Tahoma" w:cs="Tahoma"/>
        <w:sz w:val="20"/>
      </w:rPr>
      <w:fldChar w:fldCharType="end"/>
    </w:r>
  </w:p>
  <w:p w14:paraId="6ED02CB9" w14:textId="77777777" w:rsidR="006A1212" w:rsidRPr="005273C2" w:rsidRDefault="006A1212">
    <w:pPr>
      <w:pStyle w:val="Zpat"/>
      <w:rPr>
        <w:rFonts w:ascii="Tahoma" w:hAnsi="Tahoma" w:cs="Tahom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5CC210" w14:textId="77777777" w:rsidR="000E16B6" w:rsidRDefault="000E16B6">
      <w:pPr>
        <w:pStyle w:val="Zkladntext"/>
      </w:pPr>
      <w:r>
        <w:separator/>
      </w:r>
    </w:p>
  </w:footnote>
  <w:footnote w:type="continuationSeparator" w:id="0">
    <w:p w14:paraId="4AD28E10" w14:textId="77777777" w:rsidR="000E16B6" w:rsidRDefault="000E16B6">
      <w:pPr>
        <w:pStyle w:val="Zkladn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03F6A" w14:textId="77777777" w:rsidR="006A1212" w:rsidRPr="00B007FC" w:rsidRDefault="00A82094" w:rsidP="00F11FE9">
    <w:pPr>
      <w:tabs>
        <w:tab w:val="right" w:pos="9072"/>
      </w:tabs>
      <w:jc w:val="right"/>
      <w:rPr>
        <w:rFonts w:ascii="Tahoma" w:hAnsi="Tahoma" w:cs="Tahoma"/>
        <w:sz w:val="20"/>
        <w:szCs w:val="20"/>
      </w:rPr>
    </w:pPr>
    <w:r>
      <w:rPr>
        <w:rFonts w:ascii="Tahoma" w:hAnsi="Tahoma" w:cs="Tahoma"/>
        <w:sz w:val="20"/>
        <w:szCs w:val="20"/>
      </w:rPr>
      <w:tab/>
    </w:r>
    <w:r w:rsidR="006A1212" w:rsidRPr="00B007FC">
      <w:rPr>
        <w:rFonts w:ascii="Tahoma" w:hAnsi="Tahoma" w:cs="Tahoma"/>
        <w:sz w:val="20"/>
        <w:szCs w:val="20"/>
      </w:rPr>
      <w:t>Příloha č. 4</w:t>
    </w:r>
    <w:r w:rsidR="00BA08E2">
      <w:rPr>
        <w:rFonts w:ascii="Tahoma" w:hAnsi="Tahoma" w:cs="Tahoma"/>
        <w:sz w:val="20"/>
        <w:szCs w:val="20"/>
      </w:rPr>
      <w:t>e</w:t>
    </w:r>
    <w:r w:rsidR="006A1212" w:rsidRPr="00B007FC">
      <w:rPr>
        <w:rFonts w:ascii="Tahoma" w:hAnsi="Tahoma" w:cs="Tahoma"/>
        <w:sz w:val="20"/>
        <w:szCs w:val="20"/>
      </w:rPr>
      <w:t xml:space="preserve"> k SM/115/ZK</w:t>
    </w:r>
  </w:p>
  <w:p w14:paraId="5CFDA1AB" w14:textId="77777777" w:rsidR="006A1212" w:rsidRPr="00EB7BC4" w:rsidRDefault="006A1212" w:rsidP="00F11FE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344E9"/>
    <w:multiLevelType w:val="hybridMultilevel"/>
    <w:tmpl w:val="AAE2166A"/>
    <w:lvl w:ilvl="0" w:tplc="30F47ED4">
      <w:start w:val="1"/>
      <w:numFmt w:val="decimal"/>
      <w:lvlText w:val="%1."/>
      <w:lvlJc w:val="left"/>
      <w:pPr>
        <w:tabs>
          <w:tab w:val="num" w:pos="1074"/>
        </w:tabs>
        <w:ind w:left="1074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046C5F7B"/>
    <w:multiLevelType w:val="hybridMultilevel"/>
    <w:tmpl w:val="8D0698CC"/>
    <w:lvl w:ilvl="0" w:tplc="39060C46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65929D6"/>
    <w:multiLevelType w:val="hybridMultilevel"/>
    <w:tmpl w:val="E11A5C8E"/>
    <w:lvl w:ilvl="0" w:tplc="1714E2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33D1A"/>
    <w:multiLevelType w:val="hybridMultilevel"/>
    <w:tmpl w:val="8BC0E326"/>
    <w:lvl w:ilvl="0" w:tplc="0D82752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EE6B82"/>
    <w:multiLevelType w:val="hybridMultilevel"/>
    <w:tmpl w:val="4D7261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E6070"/>
    <w:multiLevelType w:val="hybridMultilevel"/>
    <w:tmpl w:val="C63C8AAC"/>
    <w:lvl w:ilvl="0" w:tplc="2F38EE00">
      <w:start w:val="5"/>
      <w:numFmt w:val="decimal"/>
      <w:lvlText w:val="%1."/>
      <w:lvlJc w:val="left"/>
      <w:pPr>
        <w:tabs>
          <w:tab w:val="num" w:pos="1257"/>
        </w:tabs>
        <w:ind w:left="125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80" w:hanging="360"/>
      </w:pPr>
    </w:lvl>
    <w:lvl w:ilvl="2" w:tplc="0405001B" w:tentative="1">
      <w:start w:val="1"/>
      <w:numFmt w:val="lowerRoman"/>
      <w:lvlText w:val="%3."/>
      <w:lvlJc w:val="right"/>
      <w:pPr>
        <w:ind w:left="2700" w:hanging="180"/>
      </w:pPr>
    </w:lvl>
    <w:lvl w:ilvl="3" w:tplc="0405000F" w:tentative="1">
      <w:start w:val="1"/>
      <w:numFmt w:val="decimal"/>
      <w:lvlText w:val="%4."/>
      <w:lvlJc w:val="left"/>
      <w:pPr>
        <w:ind w:left="3420" w:hanging="360"/>
      </w:pPr>
    </w:lvl>
    <w:lvl w:ilvl="4" w:tplc="04050019" w:tentative="1">
      <w:start w:val="1"/>
      <w:numFmt w:val="lowerLetter"/>
      <w:lvlText w:val="%5."/>
      <w:lvlJc w:val="left"/>
      <w:pPr>
        <w:ind w:left="4140" w:hanging="360"/>
      </w:pPr>
    </w:lvl>
    <w:lvl w:ilvl="5" w:tplc="0405001B" w:tentative="1">
      <w:start w:val="1"/>
      <w:numFmt w:val="lowerRoman"/>
      <w:lvlText w:val="%6."/>
      <w:lvlJc w:val="right"/>
      <w:pPr>
        <w:ind w:left="4860" w:hanging="180"/>
      </w:pPr>
    </w:lvl>
    <w:lvl w:ilvl="6" w:tplc="0405000F" w:tentative="1">
      <w:start w:val="1"/>
      <w:numFmt w:val="decimal"/>
      <w:lvlText w:val="%7."/>
      <w:lvlJc w:val="left"/>
      <w:pPr>
        <w:ind w:left="5580" w:hanging="360"/>
      </w:pPr>
    </w:lvl>
    <w:lvl w:ilvl="7" w:tplc="04050019" w:tentative="1">
      <w:start w:val="1"/>
      <w:numFmt w:val="lowerLetter"/>
      <w:lvlText w:val="%8."/>
      <w:lvlJc w:val="left"/>
      <w:pPr>
        <w:ind w:left="6300" w:hanging="360"/>
      </w:pPr>
    </w:lvl>
    <w:lvl w:ilvl="8" w:tplc="040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0D551EE6"/>
    <w:multiLevelType w:val="hybridMultilevel"/>
    <w:tmpl w:val="A59E22D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CC3FF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D13F1A"/>
    <w:multiLevelType w:val="hybridMultilevel"/>
    <w:tmpl w:val="043CC54C"/>
    <w:lvl w:ilvl="0" w:tplc="39060C46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10F2C05"/>
    <w:multiLevelType w:val="hybridMultilevel"/>
    <w:tmpl w:val="5B1A71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871168"/>
    <w:multiLevelType w:val="hybridMultilevel"/>
    <w:tmpl w:val="6C4277DE"/>
    <w:lvl w:ilvl="0" w:tplc="F064E14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 w15:restartNumberingAfterBreak="0">
    <w:nsid w:val="165C0AE6"/>
    <w:multiLevelType w:val="hybridMultilevel"/>
    <w:tmpl w:val="FADED060"/>
    <w:lvl w:ilvl="0" w:tplc="25AA74B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1" w15:restartNumberingAfterBreak="0">
    <w:nsid w:val="1773596F"/>
    <w:multiLevelType w:val="hybridMultilevel"/>
    <w:tmpl w:val="BF106D9A"/>
    <w:lvl w:ilvl="0" w:tplc="5CF23C5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2" w15:restartNumberingAfterBreak="0">
    <w:nsid w:val="17ED1AA8"/>
    <w:multiLevelType w:val="hybridMultilevel"/>
    <w:tmpl w:val="0E869C1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DCC43E5"/>
    <w:multiLevelType w:val="hybridMultilevel"/>
    <w:tmpl w:val="E09C7BF0"/>
    <w:lvl w:ilvl="0" w:tplc="957A115C">
      <w:start w:val="1"/>
      <w:numFmt w:val="decimal"/>
      <w:lvlText w:val="%1."/>
      <w:lvlJc w:val="left"/>
      <w:pPr>
        <w:tabs>
          <w:tab w:val="num" w:pos="1263"/>
        </w:tabs>
        <w:ind w:left="1263" w:hanging="543"/>
      </w:pPr>
      <w:rPr>
        <w:rFonts w:ascii="Times New Roman" w:hAnsi="Times New Roman" w:hint="default"/>
        <w:b w:val="0"/>
        <w:i w:val="0"/>
        <w:color w:val="00000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474D90"/>
    <w:multiLevelType w:val="hybridMultilevel"/>
    <w:tmpl w:val="F01AAFE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A655E9"/>
    <w:multiLevelType w:val="hybridMultilevel"/>
    <w:tmpl w:val="E75AEB46"/>
    <w:lvl w:ilvl="0" w:tplc="5E8A6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00000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202BBC"/>
    <w:multiLevelType w:val="hybridMultilevel"/>
    <w:tmpl w:val="F1804D8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2F65A7"/>
    <w:multiLevelType w:val="multilevel"/>
    <w:tmpl w:val="1A1E50AC"/>
    <w:lvl w:ilvl="0">
      <w:start w:val="1"/>
      <w:numFmt w:val="decimal"/>
      <w:lvlText w:val="%1,2a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77007DD"/>
    <w:multiLevelType w:val="hybridMultilevel"/>
    <w:tmpl w:val="D2E2E77E"/>
    <w:lvl w:ilvl="0" w:tplc="43CA1A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5C5289"/>
    <w:multiLevelType w:val="hybridMultilevel"/>
    <w:tmpl w:val="47D4065E"/>
    <w:lvl w:ilvl="0" w:tplc="4686EEDC">
      <w:start w:val="1"/>
      <w:numFmt w:val="decimal"/>
      <w:lvlText w:val="%1."/>
      <w:lvlJc w:val="left"/>
      <w:pPr>
        <w:tabs>
          <w:tab w:val="num" w:pos="903"/>
        </w:tabs>
        <w:ind w:left="903" w:hanging="543"/>
      </w:pPr>
      <w:rPr>
        <w:rFonts w:ascii="Times New Roman" w:hAnsi="Times New Roman"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B23678"/>
    <w:multiLevelType w:val="hybridMultilevel"/>
    <w:tmpl w:val="9F086382"/>
    <w:lvl w:ilvl="0" w:tplc="E9F281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06749B"/>
    <w:multiLevelType w:val="hybridMultilevel"/>
    <w:tmpl w:val="8256C156"/>
    <w:lvl w:ilvl="0" w:tplc="8962E244">
      <w:start w:val="1"/>
      <w:numFmt w:val="bullet"/>
      <w:lvlText w:val=""/>
      <w:lvlJc w:val="left"/>
      <w:pPr>
        <w:tabs>
          <w:tab w:val="num" w:pos="1874"/>
        </w:tabs>
        <w:ind w:left="1874" w:hanging="567"/>
      </w:pPr>
      <w:rPr>
        <w:rFonts w:ascii="Symbol" w:hAnsi="Symbol" w:hint="default"/>
        <w:color w:val="000000"/>
      </w:rPr>
    </w:lvl>
    <w:lvl w:ilvl="1" w:tplc="805CEBA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2" w:tplc="040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52AE2"/>
    <w:multiLevelType w:val="hybridMultilevel"/>
    <w:tmpl w:val="C17C4178"/>
    <w:lvl w:ilvl="0" w:tplc="39060C4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CA6972"/>
    <w:multiLevelType w:val="hybridMultilevel"/>
    <w:tmpl w:val="1B54D26A"/>
    <w:lvl w:ilvl="0" w:tplc="0D82752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6EB40EE"/>
    <w:multiLevelType w:val="hybridMultilevel"/>
    <w:tmpl w:val="498C0FD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A71A7A"/>
    <w:multiLevelType w:val="hybridMultilevel"/>
    <w:tmpl w:val="30CC5354"/>
    <w:lvl w:ilvl="0" w:tplc="2F38EE00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6" w15:restartNumberingAfterBreak="0">
    <w:nsid w:val="5E1B7138"/>
    <w:multiLevelType w:val="hybridMultilevel"/>
    <w:tmpl w:val="932A2EFA"/>
    <w:lvl w:ilvl="0" w:tplc="E9F281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2053C2"/>
    <w:multiLevelType w:val="hybridMultilevel"/>
    <w:tmpl w:val="578619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5468A2"/>
    <w:multiLevelType w:val="hybridMultilevel"/>
    <w:tmpl w:val="D3F26870"/>
    <w:lvl w:ilvl="0" w:tplc="39060C46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9E713C4"/>
    <w:multiLevelType w:val="hybridMultilevel"/>
    <w:tmpl w:val="EFB0EDF0"/>
    <w:lvl w:ilvl="0" w:tplc="D6BA3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EA2EFE"/>
    <w:multiLevelType w:val="hybridMultilevel"/>
    <w:tmpl w:val="D5A6F3E6"/>
    <w:lvl w:ilvl="0" w:tplc="5F8C13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b w:val="0"/>
        <w:i w:val="0"/>
        <w:color w:val="000000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7F0289"/>
    <w:multiLevelType w:val="hybridMultilevel"/>
    <w:tmpl w:val="CAB8A042"/>
    <w:lvl w:ilvl="0" w:tplc="5E74F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4CB5DC0"/>
    <w:multiLevelType w:val="hybridMultilevel"/>
    <w:tmpl w:val="AF3C16F6"/>
    <w:lvl w:ilvl="0" w:tplc="39060C46">
      <w:start w:val="1"/>
      <w:numFmt w:val="decimal"/>
      <w:lvlText w:val="%1."/>
      <w:lvlJc w:val="left"/>
      <w:pPr>
        <w:tabs>
          <w:tab w:val="num" w:pos="1098"/>
        </w:tabs>
        <w:ind w:left="1098" w:hanging="3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33" w15:restartNumberingAfterBreak="0">
    <w:nsid w:val="74DE3929"/>
    <w:multiLevelType w:val="hybridMultilevel"/>
    <w:tmpl w:val="20F0E294"/>
    <w:lvl w:ilvl="0" w:tplc="0D82752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EA0C2A"/>
    <w:multiLevelType w:val="hybridMultilevel"/>
    <w:tmpl w:val="1B6C5418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C647F7"/>
    <w:multiLevelType w:val="hybridMultilevel"/>
    <w:tmpl w:val="AA8EADBC"/>
    <w:lvl w:ilvl="0" w:tplc="601EDD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FF118EF"/>
    <w:multiLevelType w:val="hybridMultilevel"/>
    <w:tmpl w:val="A2B479D8"/>
    <w:lvl w:ilvl="0" w:tplc="2F38EE00">
      <w:start w:val="5"/>
      <w:numFmt w:val="decimal"/>
      <w:lvlText w:val="%1."/>
      <w:lvlJc w:val="left"/>
      <w:pPr>
        <w:tabs>
          <w:tab w:val="num" w:pos="1257"/>
        </w:tabs>
        <w:ind w:left="125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80" w:hanging="360"/>
      </w:pPr>
    </w:lvl>
    <w:lvl w:ilvl="2" w:tplc="0405001B" w:tentative="1">
      <w:start w:val="1"/>
      <w:numFmt w:val="lowerRoman"/>
      <w:lvlText w:val="%3."/>
      <w:lvlJc w:val="right"/>
      <w:pPr>
        <w:ind w:left="2700" w:hanging="180"/>
      </w:pPr>
    </w:lvl>
    <w:lvl w:ilvl="3" w:tplc="0405000F" w:tentative="1">
      <w:start w:val="1"/>
      <w:numFmt w:val="decimal"/>
      <w:lvlText w:val="%4."/>
      <w:lvlJc w:val="left"/>
      <w:pPr>
        <w:ind w:left="3420" w:hanging="360"/>
      </w:pPr>
    </w:lvl>
    <w:lvl w:ilvl="4" w:tplc="04050019" w:tentative="1">
      <w:start w:val="1"/>
      <w:numFmt w:val="lowerLetter"/>
      <w:lvlText w:val="%5."/>
      <w:lvlJc w:val="left"/>
      <w:pPr>
        <w:ind w:left="4140" w:hanging="360"/>
      </w:pPr>
    </w:lvl>
    <w:lvl w:ilvl="5" w:tplc="0405001B" w:tentative="1">
      <w:start w:val="1"/>
      <w:numFmt w:val="lowerRoman"/>
      <w:lvlText w:val="%6."/>
      <w:lvlJc w:val="right"/>
      <w:pPr>
        <w:ind w:left="4860" w:hanging="180"/>
      </w:pPr>
    </w:lvl>
    <w:lvl w:ilvl="6" w:tplc="0405000F" w:tentative="1">
      <w:start w:val="1"/>
      <w:numFmt w:val="decimal"/>
      <w:lvlText w:val="%7."/>
      <w:lvlJc w:val="left"/>
      <w:pPr>
        <w:ind w:left="5580" w:hanging="360"/>
      </w:pPr>
    </w:lvl>
    <w:lvl w:ilvl="7" w:tplc="04050019" w:tentative="1">
      <w:start w:val="1"/>
      <w:numFmt w:val="lowerLetter"/>
      <w:lvlText w:val="%8."/>
      <w:lvlJc w:val="left"/>
      <w:pPr>
        <w:ind w:left="6300" w:hanging="360"/>
      </w:pPr>
    </w:lvl>
    <w:lvl w:ilvl="8" w:tplc="0405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444495140">
    <w:abstractNumId w:val="19"/>
  </w:num>
  <w:num w:numId="2" w16cid:durableId="346643571">
    <w:abstractNumId w:val="13"/>
  </w:num>
  <w:num w:numId="3" w16cid:durableId="1911035694">
    <w:abstractNumId w:val="8"/>
  </w:num>
  <w:num w:numId="4" w16cid:durableId="2079015376">
    <w:abstractNumId w:val="6"/>
  </w:num>
  <w:num w:numId="5" w16cid:durableId="146440151">
    <w:abstractNumId w:val="21"/>
  </w:num>
  <w:num w:numId="6" w16cid:durableId="875239204">
    <w:abstractNumId w:val="15"/>
  </w:num>
  <w:num w:numId="7" w16cid:durableId="1822771581">
    <w:abstractNumId w:val="29"/>
  </w:num>
  <w:num w:numId="8" w16cid:durableId="1909611338">
    <w:abstractNumId w:val="35"/>
  </w:num>
  <w:num w:numId="9" w16cid:durableId="1645041622">
    <w:abstractNumId w:val="12"/>
  </w:num>
  <w:num w:numId="10" w16cid:durableId="2145417318">
    <w:abstractNumId w:val="34"/>
  </w:num>
  <w:num w:numId="11" w16cid:durableId="838615697">
    <w:abstractNumId w:val="9"/>
  </w:num>
  <w:num w:numId="12" w16cid:durableId="108010804">
    <w:abstractNumId w:val="10"/>
  </w:num>
  <w:num w:numId="13" w16cid:durableId="2138990005">
    <w:abstractNumId w:val="26"/>
  </w:num>
  <w:num w:numId="14" w16cid:durableId="177043484">
    <w:abstractNumId w:val="20"/>
  </w:num>
  <w:num w:numId="15" w16cid:durableId="285236372">
    <w:abstractNumId w:val="25"/>
  </w:num>
  <w:num w:numId="16" w16cid:durableId="1664746280">
    <w:abstractNumId w:val="1"/>
  </w:num>
  <w:num w:numId="17" w16cid:durableId="851383632">
    <w:abstractNumId w:val="0"/>
  </w:num>
  <w:num w:numId="18" w16cid:durableId="14971130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560610">
    <w:abstractNumId w:val="28"/>
  </w:num>
  <w:num w:numId="20" w16cid:durableId="43065758">
    <w:abstractNumId w:val="7"/>
  </w:num>
  <w:num w:numId="21" w16cid:durableId="1800561781">
    <w:abstractNumId w:val="22"/>
  </w:num>
  <w:num w:numId="22" w16cid:durableId="717820910">
    <w:abstractNumId w:val="32"/>
  </w:num>
  <w:num w:numId="23" w16cid:durableId="1139809094">
    <w:abstractNumId w:val="17"/>
  </w:num>
  <w:num w:numId="24" w16cid:durableId="114912426">
    <w:abstractNumId w:val="3"/>
  </w:num>
  <w:num w:numId="25" w16cid:durableId="164250960">
    <w:abstractNumId w:val="31"/>
  </w:num>
  <w:num w:numId="26" w16cid:durableId="1227253724">
    <w:abstractNumId w:val="14"/>
  </w:num>
  <w:num w:numId="27" w16cid:durableId="1002203214">
    <w:abstractNumId w:val="2"/>
  </w:num>
  <w:num w:numId="28" w16cid:durableId="1147823966">
    <w:abstractNumId w:val="27"/>
  </w:num>
  <w:num w:numId="29" w16cid:durableId="1502575464">
    <w:abstractNumId w:val="16"/>
  </w:num>
  <w:num w:numId="30" w16cid:durableId="4129426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93865391">
    <w:abstractNumId w:val="4"/>
  </w:num>
  <w:num w:numId="32" w16cid:durableId="656999220">
    <w:abstractNumId w:val="30"/>
  </w:num>
  <w:num w:numId="33" w16cid:durableId="341516035">
    <w:abstractNumId w:val="33"/>
  </w:num>
  <w:num w:numId="34" w16cid:durableId="1648633274">
    <w:abstractNumId w:val="23"/>
  </w:num>
  <w:num w:numId="35" w16cid:durableId="36355518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25133408">
    <w:abstractNumId w:val="36"/>
  </w:num>
  <w:num w:numId="37" w16cid:durableId="621158090">
    <w:abstractNumId w:val="5"/>
  </w:num>
  <w:num w:numId="38" w16cid:durableId="1562600075">
    <w:abstractNumId w:val="11"/>
  </w:num>
  <w:num w:numId="39" w16cid:durableId="105057345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EF8"/>
    <w:rsid w:val="00013606"/>
    <w:rsid w:val="0002115F"/>
    <w:rsid w:val="00083D02"/>
    <w:rsid w:val="0009428E"/>
    <w:rsid w:val="0009533C"/>
    <w:rsid w:val="00095908"/>
    <w:rsid w:val="000A1FA6"/>
    <w:rsid w:val="000B55AE"/>
    <w:rsid w:val="000D2022"/>
    <w:rsid w:val="000D56CB"/>
    <w:rsid w:val="000E16B6"/>
    <w:rsid w:val="000F0202"/>
    <w:rsid w:val="000F50F8"/>
    <w:rsid w:val="000F7635"/>
    <w:rsid w:val="00130625"/>
    <w:rsid w:val="00142A99"/>
    <w:rsid w:val="0014795C"/>
    <w:rsid w:val="00151D19"/>
    <w:rsid w:val="0015633C"/>
    <w:rsid w:val="00171FA6"/>
    <w:rsid w:val="00182C22"/>
    <w:rsid w:val="001952F0"/>
    <w:rsid w:val="0019733F"/>
    <w:rsid w:val="00197887"/>
    <w:rsid w:val="001A5A61"/>
    <w:rsid w:val="001C5D1A"/>
    <w:rsid w:val="001D2227"/>
    <w:rsid w:val="001F1A32"/>
    <w:rsid w:val="00213D02"/>
    <w:rsid w:val="002301C9"/>
    <w:rsid w:val="00232529"/>
    <w:rsid w:val="00263822"/>
    <w:rsid w:val="00276B98"/>
    <w:rsid w:val="002A7C62"/>
    <w:rsid w:val="002F0FD4"/>
    <w:rsid w:val="00300718"/>
    <w:rsid w:val="003007FF"/>
    <w:rsid w:val="00322C76"/>
    <w:rsid w:val="003261F7"/>
    <w:rsid w:val="00326873"/>
    <w:rsid w:val="00332D69"/>
    <w:rsid w:val="003477FF"/>
    <w:rsid w:val="00351C12"/>
    <w:rsid w:val="0037057B"/>
    <w:rsid w:val="00370AB9"/>
    <w:rsid w:val="003825C2"/>
    <w:rsid w:val="0038301B"/>
    <w:rsid w:val="00383EAB"/>
    <w:rsid w:val="00390A1B"/>
    <w:rsid w:val="00396303"/>
    <w:rsid w:val="003F4C87"/>
    <w:rsid w:val="003F5029"/>
    <w:rsid w:val="004022FC"/>
    <w:rsid w:val="004076C4"/>
    <w:rsid w:val="00420481"/>
    <w:rsid w:val="0045115F"/>
    <w:rsid w:val="00457CBB"/>
    <w:rsid w:val="0046137A"/>
    <w:rsid w:val="0046798E"/>
    <w:rsid w:val="00497E51"/>
    <w:rsid w:val="004A2050"/>
    <w:rsid w:val="004B2CDC"/>
    <w:rsid w:val="004C1760"/>
    <w:rsid w:val="004C53B4"/>
    <w:rsid w:val="004E4D8C"/>
    <w:rsid w:val="004F6808"/>
    <w:rsid w:val="004F7EC7"/>
    <w:rsid w:val="00503425"/>
    <w:rsid w:val="00503FE3"/>
    <w:rsid w:val="005273C2"/>
    <w:rsid w:val="005721FF"/>
    <w:rsid w:val="005A33E8"/>
    <w:rsid w:val="005B20DF"/>
    <w:rsid w:val="005D4939"/>
    <w:rsid w:val="00612315"/>
    <w:rsid w:val="00621595"/>
    <w:rsid w:val="00636086"/>
    <w:rsid w:val="006435D9"/>
    <w:rsid w:val="006828C4"/>
    <w:rsid w:val="00690EE3"/>
    <w:rsid w:val="00694160"/>
    <w:rsid w:val="006A1212"/>
    <w:rsid w:val="006B6AF7"/>
    <w:rsid w:val="006C3617"/>
    <w:rsid w:val="006D6105"/>
    <w:rsid w:val="006E6514"/>
    <w:rsid w:val="006F243B"/>
    <w:rsid w:val="007041E8"/>
    <w:rsid w:val="00734DF5"/>
    <w:rsid w:val="00737F46"/>
    <w:rsid w:val="00766EA3"/>
    <w:rsid w:val="007675FC"/>
    <w:rsid w:val="00773AF2"/>
    <w:rsid w:val="007747CE"/>
    <w:rsid w:val="0078119D"/>
    <w:rsid w:val="007919EC"/>
    <w:rsid w:val="007A0036"/>
    <w:rsid w:val="007B01B7"/>
    <w:rsid w:val="007B4132"/>
    <w:rsid w:val="007C6354"/>
    <w:rsid w:val="007D3ACF"/>
    <w:rsid w:val="007E5444"/>
    <w:rsid w:val="007E6330"/>
    <w:rsid w:val="008362CE"/>
    <w:rsid w:val="008412E3"/>
    <w:rsid w:val="0084547D"/>
    <w:rsid w:val="008475DE"/>
    <w:rsid w:val="00847F8D"/>
    <w:rsid w:val="00863820"/>
    <w:rsid w:val="0086633D"/>
    <w:rsid w:val="00891610"/>
    <w:rsid w:val="00892DD2"/>
    <w:rsid w:val="008A20C6"/>
    <w:rsid w:val="008B2A61"/>
    <w:rsid w:val="008E482E"/>
    <w:rsid w:val="008E7E38"/>
    <w:rsid w:val="008F0312"/>
    <w:rsid w:val="008F51EB"/>
    <w:rsid w:val="008F6094"/>
    <w:rsid w:val="00904051"/>
    <w:rsid w:val="009130FA"/>
    <w:rsid w:val="00957E6C"/>
    <w:rsid w:val="00962AB4"/>
    <w:rsid w:val="00976C03"/>
    <w:rsid w:val="009A1189"/>
    <w:rsid w:val="009A5352"/>
    <w:rsid w:val="009B0A87"/>
    <w:rsid w:val="009E4365"/>
    <w:rsid w:val="00A00666"/>
    <w:rsid w:val="00A3243D"/>
    <w:rsid w:val="00A51C10"/>
    <w:rsid w:val="00A71E84"/>
    <w:rsid w:val="00A82094"/>
    <w:rsid w:val="00A83A78"/>
    <w:rsid w:val="00A9028C"/>
    <w:rsid w:val="00A938DD"/>
    <w:rsid w:val="00AB7880"/>
    <w:rsid w:val="00AE0861"/>
    <w:rsid w:val="00B007FC"/>
    <w:rsid w:val="00B345C8"/>
    <w:rsid w:val="00B41C9C"/>
    <w:rsid w:val="00B447B0"/>
    <w:rsid w:val="00B53CA3"/>
    <w:rsid w:val="00B61A6E"/>
    <w:rsid w:val="00B65382"/>
    <w:rsid w:val="00B73BF8"/>
    <w:rsid w:val="00B80369"/>
    <w:rsid w:val="00B90080"/>
    <w:rsid w:val="00B96AD0"/>
    <w:rsid w:val="00BA08E2"/>
    <w:rsid w:val="00BA7EF8"/>
    <w:rsid w:val="00BB4C82"/>
    <w:rsid w:val="00BE2475"/>
    <w:rsid w:val="00BF4DCC"/>
    <w:rsid w:val="00C0180A"/>
    <w:rsid w:val="00C03939"/>
    <w:rsid w:val="00C25D55"/>
    <w:rsid w:val="00C33623"/>
    <w:rsid w:val="00C52DFC"/>
    <w:rsid w:val="00C74160"/>
    <w:rsid w:val="00CB2927"/>
    <w:rsid w:val="00CC4203"/>
    <w:rsid w:val="00CE62D4"/>
    <w:rsid w:val="00D24EFC"/>
    <w:rsid w:val="00D2624B"/>
    <w:rsid w:val="00D7557B"/>
    <w:rsid w:val="00DB6D8F"/>
    <w:rsid w:val="00E067EF"/>
    <w:rsid w:val="00E167EA"/>
    <w:rsid w:val="00E24647"/>
    <w:rsid w:val="00E47BD8"/>
    <w:rsid w:val="00E54B27"/>
    <w:rsid w:val="00E62436"/>
    <w:rsid w:val="00E769F2"/>
    <w:rsid w:val="00E875BD"/>
    <w:rsid w:val="00E950E7"/>
    <w:rsid w:val="00EA796B"/>
    <w:rsid w:val="00EB7BC4"/>
    <w:rsid w:val="00EC16C2"/>
    <w:rsid w:val="00EC1A08"/>
    <w:rsid w:val="00EF29D0"/>
    <w:rsid w:val="00F00900"/>
    <w:rsid w:val="00F11FE9"/>
    <w:rsid w:val="00F12408"/>
    <w:rsid w:val="00F32B33"/>
    <w:rsid w:val="00F347F7"/>
    <w:rsid w:val="00F37FA7"/>
    <w:rsid w:val="00F45EA6"/>
    <w:rsid w:val="00F5222E"/>
    <w:rsid w:val="00F62212"/>
    <w:rsid w:val="00F64546"/>
    <w:rsid w:val="00F75793"/>
    <w:rsid w:val="00F959C7"/>
    <w:rsid w:val="00FA44C0"/>
    <w:rsid w:val="00FA57A9"/>
    <w:rsid w:val="00FB4D4D"/>
    <w:rsid w:val="00FC30EE"/>
    <w:rsid w:val="00FC5A90"/>
    <w:rsid w:val="00FE578E"/>
    <w:rsid w:val="00FF2467"/>
    <w:rsid w:val="00FF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41526C"/>
  <w15:chartTrackingRefBased/>
  <w15:docId w15:val="{BC39B5F3-FB03-4EB7-88E5-C0C9DAD70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5">
    <w:name w:val="heading 5"/>
    <w:basedOn w:val="Normln"/>
    <w:next w:val="Normln"/>
    <w:qFormat/>
    <w:pPr>
      <w:keepNext/>
      <w:outlineLvl w:val="4"/>
    </w:pPr>
    <w:rPr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paragraph" w:styleId="Zkladntext">
    <w:name w:val="Body Text"/>
    <w:basedOn w:val="Normln"/>
    <w:link w:val="ZkladntextChar"/>
    <w:semiHidden/>
    <w:pPr>
      <w:jc w:val="both"/>
    </w:pPr>
  </w:style>
  <w:style w:type="paragraph" w:styleId="Textpoznpodarou">
    <w:name w:val="footnote text"/>
    <w:basedOn w:val="Normln"/>
    <w:semiHidden/>
    <w:rPr>
      <w:sz w:val="20"/>
      <w:szCs w:val="20"/>
    </w:rPr>
  </w:style>
  <w:style w:type="character" w:styleId="Znakapoznpodarou">
    <w:name w:val="footnote reference"/>
    <w:semiHidden/>
    <w:rPr>
      <w:vertAlign w:val="superscript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61A6E"/>
    <w:pPr>
      <w:ind w:left="708"/>
    </w:pPr>
  </w:style>
  <w:style w:type="character" w:customStyle="1" w:styleId="ZkladntextChar">
    <w:name w:val="Základní text Char"/>
    <w:link w:val="Zkladntext"/>
    <w:semiHidden/>
    <w:rsid w:val="005B20DF"/>
    <w:rPr>
      <w:sz w:val="24"/>
      <w:szCs w:val="24"/>
    </w:rPr>
  </w:style>
  <w:style w:type="character" w:customStyle="1" w:styleId="ZhlavChar">
    <w:name w:val="Záhlaví Char"/>
    <w:link w:val="Zhlav"/>
    <w:rsid w:val="00F11FE9"/>
    <w:rPr>
      <w:sz w:val="24"/>
      <w:szCs w:val="24"/>
    </w:rPr>
  </w:style>
  <w:style w:type="character" w:styleId="Odkaznakoment">
    <w:name w:val="annotation reference"/>
    <w:uiPriority w:val="99"/>
    <w:semiHidden/>
    <w:unhideWhenUsed/>
    <w:rsid w:val="001C5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C5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C5D1A"/>
  </w:style>
  <w:style w:type="paragraph" w:styleId="Revize">
    <w:name w:val="Revision"/>
    <w:hidden/>
    <w:uiPriority w:val="99"/>
    <w:semiHidden/>
    <w:rsid w:val="00FC5A90"/>
    <w:rPr>
      <w:sz w:val="24"/>
      <w:szCs w:val="24"/>
    </w:rPr>
  </w:style>
  <w:style w:type="character" w:styleId="Hypertextovodkaz">
    <w:name w:val="Hyperlink"/>
    <w:uiPriority w:val="99"/>
    <w:unhideWhenUsed/>
    <w:rsid w:val="00B65382"/>
    <w:rPr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B653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37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xxxx@kraj-jihocesky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EC921-DE3F-4BA3-8DE8-21FABEECB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2400</Words>
  <Characters>14346</Characters>
  <Application>Microsoft Office Word</Application>
  <DocSecurity>0</DocSecurity>
  <Lines>119</Lines>
  <Paragraphs>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- předfinancování</vt:lpstr>
    </vt:vector>
  </TitlesOfParts>
  <Company>Jihočeský kraj</Company>
  <LinksUpToDate>false</LinksUpToDate>
  <CharactersWithSpaces>16713</CharactersWithSpaces>
  <SharedDoc>false</SharedDoc>
  <HLinks>
    <vt:vector size="6" baseType="variant">
      <vt:variant>
        <vt:i4>6357018</vt:i4>
      </vt:variant>
      <vt:variant>
        <vt:i4>0</vt:i4>
      </vt:variant>
      <vt:variant>
        <vt:i4>0</vt:i4>
      </vt:variant>
      <vt:variant>
        <vt:i4>5</vt:i4>
      </vt:variant>
      <vt:variant>
        <vt:lpwstr>mailto:xxxxx@kraj-jihocesky.cz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- předfinancování</dc:title>
  <dc:subject/>
  <dc:creator>Vanda Pánková</dc:creator>
  <cp:keywords/>
  <cp:lastModifiedBy>Fučíková Lenka</cp:lastModifiedBy>
  <cp:revision>2</cp:revision>
  <cp:lastPrinted>2023-08-17T07:50:00Z</cp:lastPrinted>
  <dcterms:created xsi:type="dcterms:W3CDTF">2024-11-04T06:33:00Z</dcterms:created>
  <dcterms:modified xsi:type="dcterms:W3CDTF">2024-11-04T06:33:00Z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